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3E7756" w14:textId="77777777" w:rsidR="00262FEA" w:rsidRPr="00262FEA" w:rsidRDefault="00262FEA" w:rsidP="00262FEA">
      <w:pPr>
        <w:shd w:val="clear" w:color="auto" w:fill="FFFFFF"/>
        <w:spacing w:after="150" w:line="240" w:lineRule="auto"/>
        <w:jc w:val="center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b/>
          <w:bCs/>
          <w:color w:val="333333"/>
          <w:kern w:val="0"/>
          <w:sz w:val="21"/>
          <w:szCs w:val="21"/>
          <w:lang w:eastAsia="ru-RU"/>
          <w14:ligatures w14:val="none"/>
        </w:rPr>
        <w:t>АДМИНИСТРАЦИЯ</w:t>
      </w:r>
    </w:p>
    <w:p w14:paraId="5C74ED84" w14:textId="77777777" w:rsidR="00262FEA" w:rsidRPr="00262FEA" w:rsidRDefault="00262FEA" w:rsidP="00262FEA">
      <w:pPr>
        <w:shd w:val="clear" w:color="auto" w:fill="FFFFFF"/>
        <w:spacing w:after="150" w:line="240" w:lineRule="auto"/>
        <w:jc w:val="center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b/>
          <w:bCs/>
          <w:color w:val="333333"/>
          <w:kern w:val="0"/>
          <w:sz w:val="21"/>
          <w:szCs w:val="21"/>
          <w:lang w:eastAsia="ru-RU"/>
          <w14:ligatures w14:val="none"/>
        </w:rPr>
        <w:t>СКОРОРЫБСКОГО СЕЛЬСКОГО ПОСЕЛЕНИЯ</w:t>
      </w:r>
    </w:p>
    <w:p w14:paraId="0CC8C18A" w14:textId="77777777" w:rsidR="00262FEA" w:rsidRPr="00262FEA" w:rsidRDefault="00262FEA" w:rsidP="00262FEA">
      <w:pPr>
        <w:shd w:val="clear" w:color="auto" w:fill="FFFFFF"/>
        <w:spacing w:after="150" w:line="240" w:lineRule="auto"/>
        <w:jc w:val="center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b/>
          <w:bCs/>
          <w:color w:val="333333"/>
          <w:kern w:val="0"/>
          <w:sz w:val="21"/>
          <w:szCs w:val="21"/>
          <w:lang w:eastAsia="ru-RU"/>
          <w14:ligatures w14:val="none"/>
        </w:rPr>
        <w:t>ПОДГОРЕНСКОГО МУНИЦИПАЛЬНОГО РАЙОНА</w:t>
      </w:r>
    </w:p>
    <w:p w14:paraId="0CB583C8" w14:textId="77777777" w:rsidR="00262FEA" w:rsidRPr="00262FEA" w:rsidRDefault="00262FEA" w:rsidP="00262FEA">
      <w:pPr>
        <w:shd w:val="clear" w:color="auto" w:fill="FFFFFF"/>
        <w:spacing w:after="150" w:line="240" w:lineRule="auto"/>
        <w:jc w:val="center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b/>
          <w:bCs/>
          <w:color w:val="333333"/>
          <w:kern w:val="0"/>
          <w:sz w:val="21"/>
          <w:szCs w:val="21"/>
          <w:lang w:eastAsia="ru-RU"/>
          <w14:ligatures w14:val="none"/>
        </w:rPr>
        <w:t>ВОРОНЕЖСКОЙ ОБЛАСТИ</w:t>
      </w:r>
    </w:p>
    <w:p w14:paraId="2A8D4F6C" w14:textId="77777777" w:rsidR="00262FEA" w:rsidRPr="00262FEA" w:rsidRDefault="00262FEA" w:rsidP="00262FEA">
      <w:pPr>
        <w:shd w:val="clear" w:color="auto" w:fill="FFFFFF"/>
        <w:spacing w:after="150" w:line="240" w:lineRule="auto"/>
        <w:jc w:val="center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b/>
          <w:bCs/>
          <w:color w:val="333333"/>
          <w:kern w:val="0"/>
          <w:sz w:val="21"/>
          <w:szCs w:val="21"/>
          <w:lang w:eastAsia="ru-RU"/>
          <w14:ligatures w14:val="none"/>
        </w:rPr>
        <w:t> </w:t>
      </w:r>
    </w:p>
    <w:p w14:paraId="0A2CABD1" w14:textId="77777777" w:rsidR="00262FEA" w:rsidRPr="00262FEA" w:rsidRDefault="00262FEA" w:rsidP="00262FEA">
      <w:pPr>
        <w:shd w:val="clear" w:color="auto" w:fill="FFFFFF"/>
        <w:spacing w:after="150" w:line="240" w:lineRule="auto"/>
        <w:jc w:val="center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b/>
          <w:bCs/>
          <w:color w:val="333333"/>
          <w:kern w:val="0"/>
          <w:sz w:val="21"/>
          <w:szCs w:val="21"/>
          <w:lang w:eastAsia="ru-RU"/>
          <w14:ligatures w14:val="none"/>
        </w:rPr>
        <w:t>ПОСТАНОВЛЕНИЕ</w:t>
      </w:r>
    </w:p>
    <w:p w14:paraId="6EC832A3" w14:textId="77777777" w:rsidR="00262FEA" w:rsidRPr="00262FEA" w:rsidRDefault="00262FEA" w:rsidP="00262FEA">
      <w:pPr>
        <w:shd w:val="clear" w:color="auto" w:fill="FFFFFF"/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u w:val="single"/>
          <w:lang w:eastAsia="ru-RU"/>
          <w14:ligatures w14:val="none"/>
        </w:rPr>
        <w:t>от 21 июня 2022 года № 20   </w:t>
      </w:r>
    </w:p>
    <w:p w14:paraId="114B7C85" w14:textId="77777777" w:rsidR="00262FEA" w:rsidRPr="00262FEA" w:rsidRDefault="00262FEA" w:rsidP="00262FEA">
      <w:pPr>
        <w:shd w:val="clear" w:color="auto" w:fill="FFFFFF"/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х.Б.Скорорыб</w:t>
      </w:r>
    </w:p>
    <w:tbl>
      <w:tblPr>
        <w:tblW w:w="0" w:type="auto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08"/>
        <w:gridCol w:w="197"/>
      </w:tblGrid>
      <w:tr w:rsidR="00262FEA" w:rsidRPr="00262FEA" w14:paraId="6C1F4FE5" w14:textId="77777777" w:rsidTr="00262FE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17F4C3F9" w14:textId="77777777" w:rsidR="00262FEA" w:rsidRPr="00262FEA" w:rsidRDefault="00262FEA" w:rsidP="00262FEA">
            <w:pPr>
              <w:spacing w:after="0" w:line="240" w:lineRule="auto"/>
              <w:rPr>
                <w:rFonts w:ascii="Open Sans" w:eastAsia="Times New Roman" w:hAnsi="Open Sans" w:cs="Open Sans"/>
                <w:color w:val="333333"/>
                <w:kern w:val="0"/>
                <w:sz w:val="20"/>
                <w:szCs w:val="20"/>
                <w:lang w:eastAsia="ru-RU"/>
                <w14:ligatures w14:val="none"/>
              </w:rPr>
            </w:pPr>
            <w:r w:rsidRPr="00262FEA">
              <w:rPr>
                <w:rFonts w:ascii="Open Sans" w:eastAsia="Times New Roman" w:hAnsi="Open Sans" w:cs="Open Sans"/>
                <w:color w:val="333333"/>
                <w:kern w:val="0"/>
                <w:sz w:val="20"/>
                <w:szCs w:val="20"/>
                <w:lang w:eastAsia="ru-RU"/>
                <w14:ligatures w14:val="none"/>
              </w:rPr>
              <w:t>Об утверждении Положения об осуществлении экологического просвещения, организации экологического воспитания и формирования экологической культуры в области обращения с твердыми коммунальными отходами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240EF024" w14:textId="77777777" w:rsidR="00262FEA" w:rsidRPr="00262FEA" w:rsidRDefault="00262FEA" w:rsidP="00262FEA">
            <w:pPr>
              <w:spacing w:after="0" w:line="240" w:lineRule="auto"/>
              <w:rPr>
                <w:rFonts w:ascii="Open Sans" w:eastAsia="Times New Roman" w:hAnsi="Open Sans" w:cs="Open Sans"/>
                <w:color w:val="333333"/>
                <w:kern w:val="0"/>
                <w:sz w:val="20"/>
                <w:szCs w:val="20"/>
                <w:lang w:eastAsia="ru-RU"/>
                <w14:ligatures w14:val="none"/>
              </w:rPr>
            </w:pPr>
            <w:r w:rsidRPr="00262FEA">
              <w:rPr>
                <w:rFonts w:ascii="Open Sans" w:eastAsia="Times New Roman" w:hAnsi="Open Sans" w:cs="Open Sans"/>
                <w:color w:val="333333"/>
                <w:kern w:val="0"/>
                <w:sz w:val="18"/>
                <w:szCs w:val="18"/>
                <w:lang w:eastAsia="ru-RU"/>
                <w14:ligatures w14:val="none"/>
              </w:rPr>
              <w:t> </w:t>
            </w:r>
          </w:p>
        </w:tc>
      </w:tr>
    </w:tbl>
    <w:p w14:paraId="0848F496" w14:textId="77777777" w:rsidR="00262FEA" w:rsidRPr="00262FEA" w:rsidRDefault="00262FEA" w:rsidP="00262FEA">
      <w:pPr>
        <w:shd w:val="clear" w:color="auto" w:fill="FFFFFF"/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 </w:t>
      </w:r>
    </w:p>
    <w:p w14:paraId="71DBE3A6" w14:textId="77777777" w:rsidR="00262FEA" w:rsidRPr="00262FEA" w:rsidRDefault="00262FEA" w:rsidP="00262FEA">
      <w:pPr>
        <w:shd w:val="clear" w:color="auto" w:fill="FFFFFF"/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В соответствии с Федеральным законом от 10.01.2002 № 7-ФЗ «Об охране окружающей среды», Федеральным законом от 24.06.1998 № 89-ФЗ «Об отходах производства и потребления», Федеральным законом от 06.10.2003 №      131-ФЗ «Об общих принципах организации местного самоуправления в Российской Федерации», Уставом Скорорыбского сельского поселения, в целях реализации полномочий по осуществлению экологического просвещения, а также организации экологического воспитания и формирования экологической культуры в области обращения с твердыми коммунальными отходами,</w:t>
      </w:r>
    </w:p>
    <w:p w14:paraId="1BB94A3F" w14:textId="77777777" w:rsidR="00262FEA" w:rsidRPr="00262FEA" w:rsidRDefault="00262FEA" w:rsidP="00262FEA">
      <w:pPr>
        <w:shd w:val="clear" w:color="auto" w:fill="FFFFFF"/>
        <w:spacing w:after="150" w:line="240" w:lineRule="auto"/>
        <w:jc w:val="center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п о с т а н о в л я е т:</w:t>
      </w:r>
    </w:p>
    <w:p w14:paraId="2E621EF1" w14:textId="77777777" w:rsidR="00262FEA" w:rsidRPr="00262FEA" w:rsidRDefault="00262FEA" w:rsidP="00262FEA">
      <w:pPr>
        <w:shd w:val="clear" w:color="auto" w:fill="FFFFFF"/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1. Утвердить Положение об осуществлении экологического просвещения, организации экологического воспитания и формирования экологической культуры в области обращения с твердыми коммунальными отходами на территории Скорорыбского сельского поселения.</w:t>
      </w:r>
    </w:p>
    <w:p w14:paraId="0549C50B" w14:textId="77777777" w:rsidR="00262FEA" w:rsidRPr="00262FEA" w:rsidRDefault="00262FEA" w:rsidP="00262FEA">
      <w:pPr>
        <w:shd w:val="clear" w:color="auto" w:fill="FFFFFF"/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2. Настоящее постановление вступает в силу с даты официального опубликования (обнародования) в Вестнике муниципальных правовых актов Скорорыбского сельского поселения Подгоренского муниципального района и обнародования в соответствии с порядком, предусмотренным статьей 45 Устава Скорорыбского сельского поселения.</w:t>
      </w:r>
    </w:p>
    <w:p w14:paraId="7A18E107" w14:textId="77777777" w:rsidR="00262FEA" w:rsidRPr="00262FEA" w:rsidRDefault="00262FEA" w:rsidP="00262FEA">
      <w:pPr>
        <w:shd w:val="clear" w:color="auto" w:fill="FFFFFF"/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3 . Контроль за исполнением настоящего постановления оставляю за собой.</w:t>
      </w:r>
    </w:p>
    <w:p w14:paraId="277DC5ED" w14:textId="77777777" w:rsidR="00262FEA" w:rsidRPr="00262FEA" w:rsidRDefault="00262FEA" w:rsidP="00262FEA">
      <w:pPr>
        <w:shd w:val="clear" w:color="auto" w:fill="FFFFFF"/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Глава Скорорыбского</w:t>
      </w:r>
    </w:p>
    <w:p w14:paraId="1F1EDCA8" w14:textId="77777777" w:rsidR="00262FEA" w:rsidRPr="00262FEA" w:rsidRDefault="00262FEA" w:rsidP="00262FEA">
      <w:pPr>
        <w:shd w:val="clear" w:color="auto" w:fill="FFFFFF"/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сельского поселения                                                                                А.И. Подкуйко</w:t>
      </w:r>
    </w:p>
    <w:p w14:paraId="7E03DE69" w14:textId="77777777" w:rsidR="00262FEA" w:rsidRPr="00262FEA" w:rsidRDefault="00262FEA" w:rsidP="00262FEA">
      <w:pPr>
        <w:shd w:val="clear" w:color="auto" w:fill="FFFFFF"/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</w:p>
    <w:p w14:paraId="757869FD" w14:textId="77777777" w:rsidR="00262FEA" w:rsidRPr="00262FEA" w:rsidRDefault="00262FEA" w:rsidP="00262FEA">
      <w:pPr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ПРИЛОЖЕНИЕ к постановлению администрации Скорорыбского сельского поселения от 21 июня 2022 года № 20</w:t>
      </w:r>
    </w:p>
    <w:p w14:paraId="2786F4E4" w14:textId="77777777" w:rsidR="00262FEA" w:rsidRPr="00262FEA" w:rsidRDefault="00262FEA" w:rsidP="00262FEA">
      <w:pPr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Положение</w:t>
      </w:r>
    </w:p>
    <w:p w14:paraId="7F6D8A8B" w14:textId="77777777" w:rsidR="00262FEA" w:rsidRPr="00262FEA" w:rsidRDefault="00262FEA" w:rsidP="00262FEA">
      <w:pPr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об осуществлении экологического просвещения, организации экологического воспитания и формирования экологической культуры в области обращения с твердыми коммунальными отходами на территории Скорорыбского сельского поселения</w:t>
      </w:r>
    </w:p>
    <w:p w14:paraId="2868EDC9" w14:textId="77777777" w:rsidR="00262FEA" w:rsidRPr="00262FEA" w:rsidRDefault="00262FEA" w:rsidP="00262FEA">
      <w:pPr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I. Общие положения.</w:t>
      </w:r>
    </w:p>
    <w:p w14:paraId="5C76F216" w14:textId="77777777" w:rsidR="00262FEA" w:rsidRPr="00262FEA" w:rsidRDefault="00262FEA" w:rsidP="00262FEA">
      <w:pPr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lastRenderedPageBreak/>
        <w:t>1.                  Настоящее Положение разработано в целях реализации полномочий по осуществлению экологического просвещения, организации экологического воспитания и формирования экологической культуры в области обращения с твердыми коммунальными отходами и устанавливает порядок разработки и реализации комплекса мероприятий по осуществлению экологического просвещения, а также организации экологического воспитания и формирования экологической культуры в области обращения с твердыми коммунальными отходами (далее - мероприятия).</w:t>
      </w:r>
    </w:p>
    <w:p w14:paraId="5A322D6D" w14:textId="77777777" w:rsidR="00262FEA" w:rsidRPr="00262FEA" w:rsidRDefault="00262FEA" w:rsidP="00262FEA">
      <w:pPr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2.                      Основными целями и задачами при реализации мероприятий являются:</w:t>
      </w:r>
    </w:p>
    <w:p w14:paraId="52059CF7" w14:textId="77777777" w:rsidR="00262FEA" w:rsidRPr="00262FEA" w:rsidRDefault="00262FEA" w:rsidP="00262FEA">
      <w:pPr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-   формирование экологической культуры и экологического сознания различных слоев населения путем просветительской деятельности;</w:t>
      </w:r>
    </w:p>
    <w:p w14:paraId="3C639EED" w14:textId="77777777" w:rsidR="00262FEA" w:rsidRPr="00262FEA" w:rsidRDefault="00262FEA" w:rsidP="00262FEA">
      <w:pPr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- обеспечение свободного доступа жителей    Скорорыбского сельского поселения к экологической информации и информации в сфере обращения с твердыми коммунальными отходами;</w:t>
      </w:r>
    </w:p>
    <w:p w14:paraId="54D4B2DA" w14:textId="77777777" w:rsidR="00262FEA" w:rsidRPr="00262FEA" w:rsidRDefault="00262FEA" w:rsidP="00262FEA">
      <w:pPr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-   воспитание бережного отношения к природе и рациональному использованию природных ресурсов.</w:t>
      </w:r>
    </w:p>
    <w:p w14:paraId="7EDE3D58" w14:textId="77777777" w:rsidR="00262FEA" w:rsidRPr="00262FEA" w:rsidRDefault="00262FEA" w:rsidP="00262FEA">
      <w:pPr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II.             </w:t>
      </w:r>
      <w:r w:rsidRPr="00262FEA">
        <w:rPr>
          <w:rFonts w:ascii="Open Sans" w:eastAsia="Times New Roman" w:hAnsi="Open Sans" w:cs="Open Sans"/>
          <w:b/>
          <w:bCs/>
          <w:color w:val="333333"/>
          <w:kern w:val="0"/>
          <w:sz w:val="21"/>
          <w:szCs w:val="21"/>
          <w:lang w:eastAsia="ru-RU"/>
          <w14:ligatures w14:val="none"/>
        </w:rPr>
        <w:t>Порядок организации и проведения мероприятий экологического</w:t>
      </w:r>
    </w:p>
    <w:p w14:paraId="2EE4453E" w14:textId="77777777" w:rsidR="00262FEA" w:rsidRPr="00262FEA" w:rsidRDefault="00262FEA" w:rsidP="00262FEA">
      <w:pPr>
        <w:spacing w:after="150" w:line="240" w:lineRule="auto"/>
        <w:jc w:val="center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b/>
          <w:bCs/>
          <w:color w:val="333333"/>
          <w:kern w:val="0"/>
          <w:sz w:val="21"/>
          <w:szCs w:val="21"/>
          <w:lang w:eastAsia="ru-RU"/>
          <w14:ligatures w14:val="none"/>
        </w:rPr>
        <w:t>просвещения, организации экологического воспитания и формирования экологической культуры в области обращения с твердыми коммунальными</w:t>
      </w:r>
    </w:p>
    <w:p w14:paraId="06412123" w14:textId="77777777" w:rsidR="00262FEA" w:rsidRPr="00262FEA" w:rsidRDefault="00262FEA" w:rsidP="00262FEA">
      <w:pPr>
        <w:spacing w:after="150" w:line="240" w:lineRule="auto"/>
        <w:jc w:val="center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b/>
          <w:bCs/>
          <w:color w:val="333333"/>
          <w:kern w:val="0"/>
          <w:sz w:val="21"/>
          <w:szCs w:val="21"/>
          <w:lang w:eastAsia="ru-RU"/>
          <w14:ligatures w14:val="none"/>
        </w:rPr>
        <w:t>отходами</w:t>
      </w:r>
    </w:p>
    <w:p w14:paraId="0BA0E561" w14:textId="77777777" w:rsidR="00262FEA" w:rsidRPr="00262FEA" w:rsidRDefault="00262FEA" w:rsidP="00262FEA">
      <w:pPr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3.                      Разработка и реализация мероприятий осуществляется администрацией Скорорыбского сельского поселения в соответствии с действующим законодательством в области охраны окружающей среды и обращения с отходами и настоящим Положением посредством распространения информации об экологической безопасности, состоянии окружающей среды и об использовании природных ресурсов.</w:t>
      </w:r>
    </w:p>
    <w:p w14:paraId="368C6D6A" w14:textId="77777777" w:rsidR="00262FEA" w:rsidRPr="00262FEA" w:rsidRDefault="00262FEA" w:rsidP="00262FEA">
      <w:pPr>
        <w:shd w:val="clear" w:color="auto" w:fill="FFFFFF"/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4.                       Реализация полномочий осуществляется путем организации и проведения Администрацией </w:t>
      </w: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shd w:val="clear" w:color="auto" w:fill="FFFFFF"/>
          <w:lang w:eastAsia="ru-RU"/>
          <w14:ligatures w14:val="none"/>
        </w:rPr>
        <w:t>Скорорыбского сельского поселения</w:t>
      </w:r>
      <w:r w:rsidRPr="00262FEA">
        <w:rPr>
          <w:rFonts w:ascii="Open Sans" w:eastAsia="Times New Roman" w:hAnsi="Open Sans" w:cs="Open Sans"/>
          <w:b/>
          <w:bCs/>
          <w:i/>
          <w:iCs/>
          <w:color w:val="333333"/>
          <w:kern w:val="0"/>
          <w:sz w:val="21"/>
          <w:szCs w:val="21"/>
          <w:shd w:val="clear" w:color="auto" w:fill="FFFFFF"/>
          <w:lang w:eastAsia="ru-RU"/>
          <w14:ligatures w14:val="none"/>
        </w:rPr>
        <w:t> </w:t>
      </w: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следующих мероприятий:</w:t>
      </w:r>
    </w:p>
    <w:p w14:paraId="444E57AB" w14:textId="77777777" w:rsidR="00262FEA" w:rsidRPr="00262FEA" w:rsidRDefault="00262FEA" w:rsidP="00262FEA">
      <w:pPr>
        <w:shd w:val="clear" w:color="auto" w:fill="FFFFFF"/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-   экологические акции, в том числе направленные на воспитание бережного отношения к природе, предотвращение вредного воздействия отходов производства и потребления на здоровье человека и окружающую среду;</w:t>
      </w:r>
    </w:p>
    <w:p w14:paraId="0C862500" w14:textId="77777777" w:rsidR="00262FEA" w:rsidRPr="00262FEA" w:rsidRDefault="00262FEA" w:rsidP="00262FEA">
      <w:pPr>
        <w:shd w:val="clear" w:color="auto" w:fill="FFFFFF"/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-   теоретические и практические обучающие занятия, семинары, круглые столы, направленные на популяризацию знаний природоохранного и экологического законодательства Российской Федерации;</w:t>
      </w:r>
    </w:p>
    <w:p w14:paraId="1146175E" w14:textId="77777777" w:rsidR="00262FEA" w:rsidRPr="00262FEA" w:rsidRDefault="00262FEA" w:rsidP="00262FEA">
      <w:pPr>
        <w:shd w:val="clear" w:color="auto" w:fill="FFFFFF"/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-   разработка и распространение тематических памяток, листовок, брошюр, разъясняющих правила обращения с твердыми коммунальными отходами;</w:t>
      </w:r>
    </w:p>
    <w:p w14:paraId="48FB24A0" w14:textId="77777777" w:rsidR="00262FEA" w:rsidRPr="00262FEA" w:rsidRDefault="00262FEA" w:rsidP="00262FEA">
      <w:pPr>
        <w:shd w:val="clear" w:color="auto" w:fill="FFFFFF"/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- размещение в газете «Подгоренец»,на информационных стендах и на официальном сайте Скорорыбского сельского поселения в информационно-телекоммуникационной сети «Интернет» материалов, направленных на экологическое просвещение, экологическое воспитание, формирование экологической культуры в области обращения с твердыми коммунальными отходами;</w:t>
      </w:r>
    </w:p>
    <w:p w14:paraId="65B8DFCB" w14:textId="77777777" w:rsidR="00262FEA" w:rsidRPr="00262FEA" w:rsidRDefault="00262FEA" w:rsidP="00262FEA">
      <w:pPr>
        <w:shd w:val="clear" w:color="auto" w:fill="FFFFFF"/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-   иные мероприятия в пределах компетенции Администрации </w:t>
      </w: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shd w:val="clear" w:color="auto" w:fill="FFFFFF"/>
          <w:lang w:eastAsia="ru-RU"/>
          <w14:ligatures w14:val="none"/>
        </w:rPr>
        <w:t>Скорорыбского сельского поселения</w:t>
      </w: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.</w:t>
      </w:r>
    </w:p>
    <w:p w14:paraId="006E6E81" w14:textId="77777777" w:rsidR="00262FEA" w:rsidRPr="00262FEA" w:rsidRDefault="00262FEA" w:rsidP="00262FEA">
      <w:pPr>
        <w:shd w:val="clear" w:color="auto" w:fill="FFFFFF"/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t>5.                      К реализации мероприятий на добровольной основе могут быть привлечены природоохранные, образовательные, общественные и иные организации.</w:t>
      </w:r>
    </w:p>
    <w:p w14:paraId="2791F2BA" w14:textId="77777777" w:rsidR="00262FEA" w:rsidRPr="00262FEA" w:rsidRDefault="00262FEA" w:rsidP="00262FEA">
      <w:pPr>
        <w:shd w:val="clear" w:color="auto" w:fill="FFFFFF"/>
        <w:spacing w:after="150" w:line="240" w:lineRule="auto"/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</w:pPr>
      <w:r w:rsidRPr="00262FEA">
        <w:rPr>
          <w:rFonts w:ascii="Open Sans" w:eastAsia="Times New Roman" w:hAnsi="Open Sans" w:cs="Open Sans"/>
          <w:color w:val="333333"/>
          <w:kern w:val="0"/>
          <w:sz w:val="21"/>
          <w:szCs w:val="21"/>
          <w:lang w:eastAsia="ru-RU"/>
          <w14:ligatures w14:val="none"/>
        </w:rPr>
        <w:lastRenderedPageBreak/>
        <w:t> </w:t>
      </w:r>
    </w:p>
    <w:p w14:paraId="2B835834" w14:textId="77777777" w:rsidR="00DA4B23" w:rsidRDefault="00DA4B23"/>
    <w:sectPr w:rsidR="00DA4B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A4B23"/>
    <w:rsid w:val="00262FEA"/>
    <w:rsid w:val="00DA4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702002-351B-4612-9D05-78DED4DBE5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62F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445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745</Words>
  <Characters>4247</Characters>
  <Application>Microsoft Office Word</Application>
  <DocSecurity>0</DocSecurity>
  <Lines>35</Lines>
  <Paragraphs>9</Paragraphs>
  <ScaleCrop>false</ScaleCrop>
  <Company/>
  <LinksUpToDate>false</LinksUpToDate>
  <CharactersWithSpaces>4983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Менеджер</dc:creator>
  <cp:keywords/>
  <dc:description/>
  <cp:lastModifiedBy>Менеджер</cp:lastModifiedBy>
  <cp:revision>2</cp:revision>
  <dcterms:created xsi:type="dcterms:W3CDTF">2023-03-14T11:02:00Z</dcterms:created>
  <dcterms:modified xsi:type="dcterms:W3CDTF">2023-03-14T11:02:00Z</dcterms:modified>
</cp:coreProperties>
</file>