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2C87"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СОВЕТ НАРОДНЫХ ДЕПУТАТОВ</w:t>
      </w:r>
    </w:p>
    <w:p w14:paraId="33E223EA"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СКОРОРЫБСКОГО СЕЛЬСКОГО ПОСЕЛЕНИЯ</w:t>
      </w:r>
    </w:p>
    <w:p w14:paraId="05889EEE"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ПОДГОРЕНСКОГО МУНИЦИПАЛЬНОГО РАЙОНА</w:t>
      </w:r>
    </w:p>
    <w:p w14:paraId="6545B88C"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ВОРОНЕЖСКОЙ ОБЛАСТИ</w:t>
      </w:r>
    </w:p>
    <w:p w14:paraId="3EC5B384"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РЕШЕНИЕ</w:t>
      </w:r>
    </w:p>
    <w:p w14:paraId="4184B4EE"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B1DF078"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u w:val="single"/>
        </w:rPr>
        <w:t>07 декабря 2020 г.   № 9</w:t>
      </w:r>
    </w:p>
    <w:p w14:paraId="669EF58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х.Б.Скорорыб</w:t>
      </w:r>
    </w:p>
    <w:p w14:paraId="7B3EE069"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6341335"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 проекте решения Совета народных депутатов</w:t>
      </w:r>
    </w:p>
    <w:p w14:paraId="06D1A3D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Скорорыбского сельского поселения Подгоренского</w:t>
      </w:r>
    </w:p>
    <w:p w14:paraId="3387ECF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муниципального района Воронежской области</w:t>
      </w:r>
    </w:p>
    <w:p w14:paraId="009A827F"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О бюджете Скорорыбского сельского поселения</w:t>
      </w:r>
    </w:p>
    <w:p w14:paraId="428CEF8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на 2021 год и на плановый период 2022 и 2023 годов»</w:t>
      </w:r>
    </w:p>
    <w:p w14:paraId="33CE842F"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4B1D87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В соответствии с Федеральным законом от 06.10.2003 года № 131-ФЗ «Об общих принципах организации местного самоуправления в Российской Федерации» , ст.19 Устава Скорорыбского сельского поселения Подгоренского муниципального района , положением о публичных слушаниях в Скорорыбском сельском поселении Подгоренского муниципального района , утвержденным решением Совета народных депутатов от 30.11.2005 года , Совет народных депутатов Скорорыбского сельского поселения</w:t>
      </w:r>
    </w:p>
    <w:p w14:paraId="05CA1B7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358C2342"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РЕШИЛ</w:t>
      </w:r>
      <w:r>
        <w:rPr>
          <w:rFonts w:ascii="Open Sans" w:hAnsi="Open Sans" w:cs="Open Sans"/>
          <w:color w:val="333333"/>
          <w:sz w:val="21"/>
          <w:szCs w:val="21"/>
        </w:rPr>
        <w:t>:</w:t>
      </w:r>
    </w:p>
    <w:p w14:paraId="5C3166F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 Принять проект решения Совета народных депутатов Скорорыбского сельского поселения Подгоренского муниципального района Воронежской области « О бюджете Скорорыбского сельского поселения на 2021 год и на плановый период 2022 и 2023 годов» за основу и вынести его на публичные слушания (приложение № 1).</w:t>
      </w:r>
    </w:p>
    <w:p w14:paraId="6E477F85"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 Назначить проведение публичных слушаний по проекту решения Совета народных депутатов Скорорыбского сельского поселения Подгоренского муниципального района Воронежской области « О бюджете Скорорыбского сельского поселения на 2021 год и на плановый период 2022 и 2023 годов» на                       </w:t>
      </w:r>
      <w:r>
        <w:rPr>
          <w:rFonts w:ascii="Open Sans" w:hAnsi="Open Sans" w:cs="Open Sans"/>
          <w:b/>
          <w:bCs/>
          <w:color w:val="333333"/>
          <w:sz w:val="21"/>
          <w:szCs w:val="21"/>
        </w:rPr>
        <w:t>21</w:t>
      </w:r>
      <w:r>
        <w:rPr>
          <w:rFonts w:ascii="Open Sans" w:hAnsi="Open Sans" w:cs="Open Sans"/>
          <w:color w:val="333333"/>
          <w:sz w:val="21"/>
          <w:szCs w:val="21"/>
        </w:rPr>
        <w:t> </w:t>
      </w:r>
      <w:r>
        <w:rPr>
          <w:rFonts w:ascii="Open Sans" w:hAnsi="Open Sans" w:cs="Open Sans"/>
          <w:b/>
          <w:bCs/>
          <w:color w:val="333333"/>
          <w:sz w:val="21"/>
          <w:szCs w:val="21"/>
        </w:rPr>
        <w:t>декабря 2020 г.</w:t>
      </w:r>
      <w:r>
        <w:rPr>
          <w:rFonts w:ascii="Open Sans" w:hAnsi="Open Sans" w:cs="Open Sans"/>
          <w:color w:val="333333"/>
          <w:sz w:val="21"/>
          <w:szCs w:val="21"/>
        </w:rPr>
        <w:t> в 14-00 часов по адресу: Воронежская область, Подгоренский район, х. Б.Скорорыб, ул.Молодежная, д.16.</w:t>
      </w:r>
    </w:p>
    <w:p w14:paraId="47F40C3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3. Создать комиссию по подготовке и проведению публичных слушаний по обсуждению проекта решения Совета народных депутатов Скорорыбского сельского поселения « О бюджете Скорорыбского сельского поселения</w:t>
      </w:r>
    </w:p>
    <w:p w14:paraId="7884D62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на 2021 год и на плановый период 2022 и 2023 годов», утвердив её персональный состав:</w:t>
      </w:r>
    </w:p>
    <w:p w14:paraId="1B19211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Подкуйко А.И. - глава администрации Скорорыбского сельского поселения</w:t>
      </w:r>
    </w:p>
    <w:p w14:paraId="2E163CF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Сорокодум О.И.- ведущий специалист администрации Скорорыбского поселения;</w:t>
      </w:r>
    </w:p>
    <w:p w14:paraId="262D23D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Терещенко О.С. – гл. бухгалтер администрации Скорорыбского сельского поселения;</w:t>
      </w:r>
    </w:p>
    <w:p w14:paraId="2CC41E8F"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Жилин В.Б. - депутат Совета народных депутатов Скорорыбского сельского поселения.</w:t>
      </w:r>
    </w:p>
    <w:p w14:paraId="7AD523A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Донченко В.С. – депутат Совета народных депутатов Скорорыбского сельского поселения.</w:t>
      </w:r>
    </w:p>
    <w:p w14:paraId="5DC6618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4.Установить, что поправки по проекту решения Совета народных депутатов Скорорыбского сельского поселения Подгоренского муниципального района Воронежской области « О бюджете Скорорыбского сельского поселения на 2021 год и на плановый период 2022 и 2023 годов»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20 декабря 2020 года в Совет народных депутатов Скорорыбского сельского поселения Подгоренского муниципального района по адресу: Воронежская область, Подгоренский район, х.Б.Скорорыб, ул. Молодежная, д.16, тел. 8(47394)57-2-34</w:t>
      </w:r>
    </w:p>
    <w:p w14:paraId="1E97CB50"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5. Поручить комиссии по подготовке проекта решения « О бюджете Скорорыбского сельского поселения на 2021 год и на плановый период 2022 и 2023 годов»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 О бюджете Скорорыбского сельского поселения на 2021 год и на плановый период 2022 и 2023 годов» на очередную сессию Совета народных депутатов Скорорыбского сельского поселения Подгоренского муниципального района.</w:t>
      </w:r>
    </w:p>
    <w:p w14:paraId="405F850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6.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 и на официальном сайте поселения.</w:t>
      </w:r>
    </w:p>
    <w:p w14:paraId="2B7FCDB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7. Настоящее решение вступает в силу после его официального обнародования.</w:t>
      </w:r>
    </w:p>
    <w:p w14:paraId="6102B8D8"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8. Контроль за исполнением настоящего решения оставляю за собой.</w:t>
      </w:r>
    </w:p>
    <w:p w14:paraId="407A237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28B0574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01091EA"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6BA790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AC2C6A9"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w:t>
      </w:r>
    </w:p>
    <w:p w14:paraId="3D4BFA3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А.И. Подкуйко</w:t>
      </w:r>
    </w:p>
    <w:p w14:paraId="26C9F78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2D28D13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1EE7A5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04D8ACF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076FF9D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DCF6CF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49950A3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75B6A86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Приложение № 1 к решению Совета            </w:t>
      </w:r>
    </w:p>
    <w:p w14:paraId="7B66E32F"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народных депутатов Скорорыбского              </w:t>
      </w:r>
    </w:p>
    <w:p w14:paraId="352680C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сельского поселения № 9 от 07.12. 2020 г                                          </w:t>
      </w:r>
    </w:p>
    <w:p w14:paraId="2127322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77BADBA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568A64D2"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64AB890"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r>
        <w:rPr>
          <w:rFonts w:ascii="Open Sans" w:hAnsi="Open Sans" w:cs="Open Sans"/>
          <w:b/>
          <w:bCs/>
          <w:color w:val="333333"/>
          <w:sz w:val="21"/>
          <w:szCs w:val="21"/>
        </w:rPr>
        <w:t>ПРОЕКТ</w:t>
      </w:r>
    </w:p>
    <w:p w14:paraId="4B9731D8" w14:textId="77777777" w:rsidR="001C3062" w:rsidRDefault="001C3062" w:rsidP="001C3062">
      <w:pPr>
        <w:pStyle w:val="a3"/>
        <w:shd w:val="clear" w:color="auto" w:fill="FFFFFF"/>
        <w:spacing w:before="0" w:beforeAutospacing="0" w:after="150" w:afterAutospacing="0"/>
        <w:jc w:val="right"/>
        <w:rPr>
          <w:rFonts w:ascii="Open Sans" w:hAnsi="Open Sans" w:cs="Open Sans"/>
          <w:color w:val="333333"/>
          <w:sz w:val="21"/>
          <w:szCs w:val="21"/>
        </w:rPr>
      </w:pPr>
      <w:r>
        <w:rPr>
          <w:rFonts w:ascii="Open Sans" w:hAnsi="Open Sans" w:cs="Open Sans"/>
          <w:color w:val="333333"/>
          <w:sz w:val="21"/>
          <w:szCs w:val="21"/>
        </w:rPr>
        <w:t>                                                                                                                                           </w:t>
      </w:r>
    </w:p>
    <w:p w14:paraId="02601AE4"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СОВЕТ НАРОДНЫХ ДЕПУТАТОВ</w:t>
      </w:r>
    </w:p>
    <w:p w14:paraId="3BF45420"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СКОРОРЫБСКОГО СЕЛЬСКОГО ПОСЕЛЕНИЯ</w:t>
      </w:r>
    </w:p>
    <w:p w14:paraId="274C2B6B"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ПОДГОРЕНСКОГО МУНИЦИПАЛЬНОГО РАЙОНА</w:t>
      </w:r>
    </w:p>
    <w:p w14:paraId="302A5F8B"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ВОРОНЕЖСКОЙ ОБЛАСТИ</w:t>
      </w:r>
    </w:p>
    <w:p w14:paraId="64A02FC2"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w:t>
      </w:r>
    </w:p>
    <w:p w14:paraId="705524A1"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РЕШЕНИЕ</w:t>
      </w:r>
    </w:p>
    <w:p w14:paraId="0D6B17B2"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6078CE05"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u w:val="single"/>
        </w:rPr>
        <w:t>от                        2020 года №</w:t>
      </w:r>
    </w:p>
    <w:p w14:paraId="1584852A"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х.Б.Скорорыб</w:t>
      </w:r>
    </w:p>
    <w:p w14:paraId="17F54C9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3887F66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5304941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Статья 1. Основные характеристики бюджета поселения на 2021 год и на плановый период 2022 и 2023 годов</w:t>
      </w:r>
    </w:p>
    <w:p w14:paraId="71B181C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41CBB5AF"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 Утвердить основные характеристики бюджета Скорорыбского сельского поселения Подгоренского муниципального района на 2021 год:</w:t>
      </w:r>
    </w:p>
    <w:p w14:paraId="3F05DC0E"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1.1. прогнозируемый общий объём доходов бюджета Скорорыбского сельского поселения Подгоренского муниципального района в сумме</w:t>
      </w:r>
    </w:p>
    <w:p w14:paraId="5ED7EAF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4 030 930 рублей 70 копеек, в том числе безвозмездные поступления в сумме 2 712 330 рублей 70 копеек;</w:t>
      </w:r>
    </w:p>
    <w:p w14:paraId="1C5EC6F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1.2. общий объём расходов бюджета Скорорыбского сельского поселения Подгоренского муниципального района в сумме 4 030 930 рублей 70 копеек;</w:t>
      </w:r>
    </w:p>
    <w:p w14:paraId="7B032659"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1.3. прогнозируемый дефицит (профицит) бюджета Скорорыбского сельского поселения Подгоренского муниципального района на 2021 год в сумме 0 рублей 0 копеек;</w:t>
      </w:r>
    </w:p>
    <w:p w14:paraId="42E32EE0"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1.4. источники внутреннего финансирования дефицита бюджета Скорорыбского сельского поселения на 2021 год и на плановый период 2022</w:t>
      </w:r>
    </w:p>
    <w:p w14:paraId="208A1BA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и 2023 годов согласно приложению 1 к настоящему решению.</w:t>
      </w:r>
    </w:p>
    <w:p w14:paraId="6D545638"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 Утвердить основные характеристики бюджета Скорорыбского сельского поселения Подгоренского муниципального района на 2022 год и на 2023 год:</w:t>
      </w:r>
    </w:p>
    <w:p w14:paraId="577CA02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2.1. прогнозируемый общий объем доходов бюджета Скорорыбского сельского поселения Подгоренского муниципального района на 2022 год в сумме 1 957 430 рублей 70 копеек, в том числе безвозмездные поступления в сумме 634 730 рублей 70 копеек, на 2023 год в сумме 3 487 930 рублей 70 копеек, в том числе безвозмездные поступления в сумме 2 161 030 рублей 70 копеек;</w:t>
      </w:r>
    </w:p>
    <w:p w14:paraId="6318AABE"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2.2. общий объем расходов бюджета Скорорыбского сельского поселения Подгоренского муниципального района на 2022 год в сумме 1 957 430 рублей 70 копеек, в том числе условно утвержденные расходы в сумме 45 900 рублей 00 копеек, на 2023 год в сумме 3 487 930 рублей 70 копеек, в том числе условно утвержденные расходы в сумме 93 100 рублей 00 копеек;</w:t>
      </w:r>
    </w:p>
    <w:p w14:paraId="445B2C2A"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2.3. прогнозируемый дефицит (профицит) бюджета Скорорыбского сельского поселения Подгоренского муниципального района на 2022 год в сумме 0 рублей 0 копеек, на 2023 год в сумме 0 рублей 0 копеек.</w:t>
      </w:r>
    </w:p>
    <w:p w14:paraId="78BA2BB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92CBB6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2. Поступление доходов бюджета Скорорыбского сельского поселения по кодам видов доходов, подвидов доходов на 2021 год и на плановый период 2022 и 2023 годов</w:t>
      </w:r>
    </w:p>
    <w:p w14:paraId="641DBAFA"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639AE5E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Утвердить поступление доходов Скорорыбского сельского поселения Подгоренского муниципального района по кодам видов доходов, подвидов доходов на 2021 год и на плановый период 2022 и 2023 годов согласно приложению 2 к настоящему решению.</w:t>
      </w:r>
    </w:p>
    <w:p w14:paraId="4871D98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52B211DD"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Статья 3. Главные администраторы доходов бюджета поселения                                                </w:t>
      </w:r>
    </w:p>
    <w:p w14:paraId="1464299F"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и главные администраторы источников внутреннего</w:t>
      </w:r>
    </w:p>
    <w:p w14:paraId="619D8689"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финансирования дефицита бюджета поселения</w:t>
      </w:r>
    </w:p>
    <w:p w14:paraId="733F2470" w14:textId="77777777" w:rsidR="001C3062" w:rsidRDefault="001C3062" w:rsidP="001C3062">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w:t>
      </w:r>
    </w:p>
    <w:p w14:paraId="5865C16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Утвердить перечень главных администраторов доходов бюджета Скорорыбского сельского поселения - органов государственной власти Российской Федерации согласно приложению 3 к настоящему решению.</w:t>
      </w:r>
    </w:p>
    <w:p w14:paraId="52B8F7F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Утвердить перечень главных администраторов доходов бюджета Скорорыбского сельского поселения – органов местного самоуправления Скорорыбского сельского поселения согласно приложению 4 к настоящему решению.</w:t>
      </w:r>
    </w:p>
    <w:p w14:paraId="1D0D8205"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Утвердить перечень главных администраторов источников внутреннего финансирования дефицита бюджета Скорорыбского сельского поселения Подгоренского муниципального района согласно приложению 5 к настоящему решению.</w:t>
      </w:r>
    </w:p>
    <w:p w14:paraId="2A41B1A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548A06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lastRenderedPageBreak/>
        <w:t>        Статья 4. Бюджетные ассигнования бюджета поселения на 2021 год и на плановый период 2022 и 2023 годов</w:t>
      </w:r>
    </w:p>
    <w:p w14:paraId="3E3EF96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10F361D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 Утвердить ведомственную структуру бюджета Скорорыбского сельского поселения на 2021 год на плановый период 2022 и 2023 годов согласно приложению 6 к настоящему решению.       </w:t>
      </w:r>
    </w:p>
    <w:p w14:paraId="63FCC15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 Утвердить распределение бюджетных ассигнований по разделам, подразделам, целевым статьям (муниципальной программы Скорорыбского сельского поселения), группам видов расходов классификации расходов местного бюджета на 2021 год на плановый период 2022 и 2023 годов согласно приложению 7 к настоящему решению.</w:t>
      </w:r>
    </w:p>
    <w:p w14:paraId="7291A002"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3. Утвердить распределение бюджетных ассигнований по целевым статьям (муниципальной программы Скорорыбского сельского поселения), группам видов расходов, разделам, подразделам классификации расходов местного бюджета на 2021 год на плановый период 2022 и 2023 годов согласно приложению 8 к настоящему решению.</w:t>
      </w:r>
    </w:p>
    <w:p w14:paraId="57B46D8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FDAB72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44B1F8B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7AA037C2"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5. Особенности использования бюджетных ассигнований</w:t>
      </w:r>
    </w:p>
    <w:p w14:paraId="6F880A28"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по обеспечению деятельности органов местного самоуправления      поселения</w:t>
      </w:r>
    </w:p>
    <w:p w14:paraId="50FA83F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35A54FB5"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21EF965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Органы местного самоуправления Скорорыбского сельского поселения Подгоренского муниципального района Воронежской области не вправе принимать решения, приводящие к увеличению в 2021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w:t>
      </w:r>
    </w:p>
    <w:p w14:paraId="7F675B4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Заключение и оплата органами местного самоуправления Скорорыбского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
    <w:p w14:paraId="3B266EB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Скорорыбского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14:paraId="4C714E59"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1D7823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lastRenderedPageBreak/>
        <w:t>Статья 6. Муниципальный долг и муниципальные внутренние заимствования Скорорыбского сельского поселения</w:t>
      </w:r>
    </w:p>
    <w:p w14:paraId="33AABE8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385B753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Установить верхний предел муниципального внутреннего долга Скорорыбского сельского поселения Подгоренского муниципального района Воронежской области на 1 января 2022 года в сумме 0 рублей 0 копеек, в том числе верхний предел долга по муниципальным гарантиям на 1 января 2022 года в сумме 0 рублей 0 копеек; на 1 января 2023 года в сумме 0 рублей 0 копеек, в том числе верхний предел долга по муниципальным гарантиям на 1 января 2023 года в сумме 0 рублей 0 копеек; на 1 января 2024 года в сумме 0 рублей 0 копеек, в том числе верхний предел долга по муниципальным гарантиям на 1 января 2024 года в сумме 0 рублей 0 копеек.</w:t>
      </w:r>
    </w:p>
    <w:p w14:paraId="27AC9FB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2477F61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7. Особенности исполнения бюджета поселения в 2021 году</w:t>
      </w:r>
    </w:p>
    <w:p w14:paraId="2927A1B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70731A5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Установить, что остатки средств бюджета Скорорыбского сельского поселения по состоянию на 1 января 2021 года, образовавшиеся в связи с неполным использованием бюджетных ассигнований по средствам, поступившим в 2020 году из областного и районного бюджетов, направляются в 2021 год в соответствии со статьей 242 Бюджетного Кодекса Российской Федерации.</w:t>
      </w:r>
    </w:p>
    <w:p w14:paraId="0AC6F618"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Установить, что остатки средств бюджета Скорорыбского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14:paraId="0DDBB2E4"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Безвозмездные поступления от физических и юридических лиц (в том числе добровольные пожертвования), поступившие в местный бюджет в 2021 году сверх утвержденным настоящим решением бюджетных ассигнований, а также неиспользованные на 1 января 2021 года остатки средств от данных поступлений, направляются в 2021 году на увеличение расходов путем внесения изменений в сводную бюджетную роспись без внесения изменений в настоящее решение.</w:t>
      </w:r>
    </w:p>
    <w:p w14:paraId="406A82D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4. Установить в соответствии со статьей 217 Бюджетного кодекса Российской Федерации, частью 3 статьи 59 Закона Воронежской области следующее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
    <w:p w14:paraId="512A1373"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направление остатков средств бюджета поселений, предусмотренных частью 1 настоящей статьи;</w:t>
      </w:r>
    </w:p>
    <w:p w14:paraId="5638F619"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изменение бюджетной классификации Российской Федерации в соответствии с нормативно-правовыми актами Российской Федерации.</w:t>
      </w:r>
    </w:p>
    <w:p w14:paraId="6245F652"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14:paraId="31078E7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w:t>
      </w:r>
    </w:p>
    <w:p w14:paraId="09F0590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     </w:t>
      </w:r>
    </w:p>
    <w:p w14:paraId="6494EC9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 Установить, что администрация Скорорыбского сельского поселения в 2021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720 000 рублей 00 копеек.</w:t>
      </w:r>
    </w:p>
    <w:p w14:paraId="40451E6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6ACC63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8. Обнародование настоящего решения</w:t>
      </w:r>
    </w:p>
    <w:p w14:paraId="1D3DE40F"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6A62DB61"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Настоящее решение подлежит обнародованию в установленном порядке.</w:t>
      </w:r>
    </w:p>
    <w:p w14:paraId="6D87007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F29A21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9. Вступление в силу настоящего решения</w:t>
      </w:r>
    </w:p>
    <w:p w14:paraId="2B3CCDB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56AD7CBD"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Настоящее решение вступает в силу с 1 января 2021 года.</w:t>
      </w:r>
    </w:p>
    <w:p w14:paraId="58973786"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C39F9DB"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73308CC"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w:t>
      </w:r>
    </w:p>
    <w:p w14:paraId="1BE54377" w14:textId="77777777" w:rsidR="001C3062" w:rsidRDefault="001C3062" w:rsidP="001C3062">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А.И. Подкуйко</w:t>
      </w:r>
    </w:p>
    <w:p w14:paraId="0575A16D" w14:textId="77777777" w:rsidR="00BE06DF" w:rsidRDefault="00BE06DF"/>
    <w:sectPr w:rsidR="00BE0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E06DF"/>
    <w:rsid w:val="001C3062"/>
    <w:rsid w:val="00BE0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5651B-2E20-4E1D-9E1A-A85C7B6B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06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2023-03-14T08:00:00Z</dcterms:created>
  <dcterms:modified xsi:type="dcterms:W3CDTF">2023-03-14T08:00:00Z</dcterms:modified>
</cp:coreProperties>
</file>