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48" w:rsidRPr="004C7748" w:rsidRDefault="009F0AAB" w:rsidP="004C7748">
      <w:pPr>
        <w:spacing w:after="200" w:line="240" w:lineRule="atLeast"/>
        <w:jc w:val="center"/>
        <w:rPr>
          <w:rFonts w:eastAsiaTheme="minorHAnsi"/>
          <w:b/>
          <w:lang w:eastAsia="en-US"/>
        </w:rPr>
      </w:pPr>
      <w:r>
        <w:rPr>
          <w:rFonts w:eastAsiaTheme="minorHAnsi"/>
          <w:b/>
          <w:lang w:eastAsia="en-US"/>
        </w:rPr>
        <w:t xml:space="preserve">    </w:t>
      </w:r>
      <w:r w:rsidR="004C7748" w:rsidRPr="004C7748">
        <w:rPr>
          <w:rFonts w:eastAsiaTheme="minorHAnsi"/>
          <w:b/>
          <w:lang w:eastAsia="en-US"/>
        </w:rPr>
        <w:t xml:space="preserve"> АДМИНИСТРАЦИЯ        </w:t>
      </w:r>
      <w:r>
        <w:rPr>
          <w:rFonts w:eastAsiaTheme="minorHAnsi"/>
          <w:b/>
          <w:lang w:eastAsia="en-US"/>
        </w:rPr>
        <w:t xml:space="preserve">                          </w:t>
      </w:r>
    </w:p>
    <w:p w:rsidR="004C7748" w:rsidRPr="004C7748" w:rsidRDefault="004C7748" w:rsidP="004C7748">
      <w:pPr>
        <w:spacing w:after="200" w:line="240" w:lineRule="atLeast"/>
        <w:jc w:val="center"/>
        <w:rPr>
          <w:rFonts w:eastAsiaTheme="minorHAnsi"/>
          <w:b/>
          <w:bCs/>
          <w:color w:val="000000"/>
          <w:lang w:eastAsia="en-US"/>
        </w:rPr>
      </w:pPr>
      <w:r w:rsidRPr="004C7748">
        <w:rPr>
          <w:rFonts w:eastAsiaTheme="minorHAnsi"/>
          <w:b/>
          <w:lang w:eastAsia="en-US"/>
        </w:rPr>
        <w:t xml:space="preserve">СКОРОРЫБСКОГО </w:t>
      </w:r>
      <w:proofErr w:type="gramStart"/>
      <w:r w:rsidRPr="004C7748">
        <w:rPr>
          <w:rFonts w:eastAsiaTheme="minorHAnsi"/>
          <w:b/>
          <w:lang w:eastAsia="en-US"/>
        </w:rPr>
        <w:t>СЕЛЬСКОГО  ПОСЕЛЕНИЯ</w:t>
      </w:r>
      <w:proofErr w:type="gramEnd"/>
    </w:p>
    <w:p w:rsidR="004C7748" w:rsidRPr="004C7748" w:rsidRDefault="004C7748" w:rsidP="004C7748">
      <w:pPr>
        <w:spacing w:after="200" w:line="240" w:lineRule="atLeast"/>
        <w:jc w:val="center"/>
        <w:rPr>
          <w:rFonts w:eastAsiaTheme="minorHAnsi"/>
          <w:b/>
          <w:lang w:eastAsia="en-US"/>
        </w:rPr>
      </w:pPr>
      <w:r w:rsidRPr="004C7748">
        <w:rPr>
          <w:rFonts w:eastAsiaTheme="minorHAnsi"/>
          <w:b/>
          <w:lang w:eastAsia="en-US"/>
        </w:rPr>
        <w:t xml:space="preserve">ПОДГОРЕНСКОГО МУНИЦИПАЛЬНОГО РАЙОНА </w:t>
      </w:r>
    </w:p>
    <w:p w:rsidR="004C7748" w:rsidRPr="004C7748" w:rsidRDefault="004C7748" w:rsidP="004C7748">
      <w:pPr>
        <w:spacing w:after="200" w:line="240" w:lineRule="atLeast"/>
        <w:jc w:val="center"/>
        <w:rPr>
          <w:rFonts w:eastAsiaTheme="minorHAnsi"/>
          <w:b/>
          <w:lang w:eastAsia="en-US"/>
        </w:rPr>
      </w:pPr>
      <w:r w:rsidRPr="004C7748">
        <w:rPr>
          <w:rFonts w:eastAsiaTheme="minorHAnsi"/>
          <w:b/>
          <w:lang w:eastAsia="en-US"/>
        </w:rPr>
        <w:t>ВОРОНЕЖСКОЙ ОБЛАСТИ</w:t>
      </w:r>
    </w:p>
    <w:p w:rsidR="004C7748" w:rsidRPr="004C7748" w:rsidRDefault="004C7748" w:rsidP="004C7748">
      <w:pPr>
        <w:spacing w:after="200" w:line="240" w:lineRule="atLeast"/>
        <w:rPr>
          <w:rFonts w:eastAsiaTheme="minorHAnsi"/>
          <w:b/>
          <w:bCs/>
          <w:color w:val="000000"/>
          <w:lang w:eastAsia="en-US"/>
        </w:rPr>
      </w:pPr>
      <w:r w:rsidRPr="004C7748">
        <w:rPr>
          <w:rFonts w:eastAsiaTheme="minorHAnsi"/>
          <w:b/>
          <w:bCs/>
          <w:color w:val="000000"/>
          <w:lang w:eastAsia="en-US"/>
        </w:rPr>
        <w:t xml:space="preserve">            </w:t>
      </w:r>
    </w:p>
    <w:p w:rsidR="004C7748" w:rsidRPr="004C7748" w:rsidRDefault="004C7748" w:rsidP="004C7748">
      <w:pPr>
        <w:spacing w:after="120" w:line="240" w:lineRule="atLeast"/>
        <w:ind w:left="283" w:right="-6"/>
        <w:jc w:val="center"/>
        <w:rPr>
          <w:b/>
          <w:bCs/>
        </w:rPr>
      </w:pPr>
      <w:r w:rsidRPr="004C7748">
        <w:rPr>
          <w:b/>
          <w:bCs/>
        </w:rPr>
        <w:t xml:space="preserve">ПОСТАНОВЛЕНИЕ </w:t>
      </w:r>
    </w:p>
    <w:p w:rsidR="00D32243" w:rsidRDefault="00BA2795" w:rsidP="004C7748">
      <w:pPr>
        <w:spacing w:after="200" w:line="240" w:lineRule="atLeast"/>
        <w:rPr>
          <w:rFonts w:eastAsiaTheme="minorHAnsi"/>
          <w:u w:val="single"/>
          <w:lang w:eastAsia="en-US"/>
        </w:rPr>
      </w:pPr>
      <w:proofErr w:type="gramStart"/>
      <w:r>
        <w:rPr>
          <w:rFonts w:eastAsiaTheme="minorHAnsi"/>
          <w:u w:val="single"/>
          <w:lang w:eastAsia="en-US"/>
        </w:rPr>
        <w:t>от  2</w:t>
      </w:r>
      <w:r w:rsidRPr="00BA2795">
        <w:rPr>
          <w:rFonts w:eastAsiaTheme="minorHAnsi"/>
          <w:u w:val="single"/>
          <w:lang w:eastAsia="en-US"/>
        </w:rPr>
        <w:t>9</w:t>
      </w:r>
      <w:proofErr w:type="gramEnd"/>
      <w:r w:rsidR="009F0AAB">
        <w:rPr>
          <w:rFonts w:eastAsiaTheme="minorHAnsi"/>
          <w:u w:val="single"/>
          <w:lang w:eastAsia="en-US"/>
        </w:rPr>
        <w:t xml:space="preserve"> июня  2016 г. </w:t>
      </w:r>
      <w:r w:rsidR="004C7748" w:rsidRPr="004C7748">
        <w:rPr>
          <w:rFonts w:eastAsiaTheme="minorHAnsi"/>
          <w:u w:val="single"/>
          <w:lang w:eastAsia="en-US"/>
        </w:rPr>
        <w:t xml:space="preserve"> № </w:t>
      </w:r>
      <w:r>
        <w:rPr>
          <w:rFonts w:eastAsiaTheme="minorHAnsi"/>
          <w:u w:val="single"/>
          <w:lang w:eastAsia="en-US"/>
        </w:rPr>
        <w:t>43</w:t>
      </w:r>
    </w:p>
    <w:p w:rsidR="004C7748" w:rsidRPr="004C7748" w:rsidRDefault="004C7748" w:rsidP="004C7748">
      <w:pPr>
        <w:spacing w:after="200" w:line="240" w:lineRule="atLeast"/>
        <w:rPr>
          <w:rFonts w:eastAsiaTheme="minorHAnsi"/>
          <w:u w:val="single"/>
          <w:lang w:eastAsia="en-US"/>
        </w:rPr>
      </w:pPr>
      <w:proofErr w:type="spellStart"/>
      <w:r w:rsidRPr="004C7748">
        <w:rPr>
          <w:rFonts w:eastAsiaTheme="minorHAnsi"/>
          <w:lang w:eastAsia="en-US"/>
        </w:rPr>
        <w:t>х.Б.Скорорыб</w:t>
      </w:r>
      <w:proofErr w:type="spellEnd"/>
    </w:p>
    <w:tbl>
      <w:tblPr>
        <w:tblW w:w="10378" w:type="dxa"/>
        <w:tblLook w:val="01E0" w:firstRow="1" w:lastRow="1" w:firstColumn="1" w:lastColumn="1" w:noHBand="0" w:noVBand="0"/>
      </w:tblPr>
      <w:tblGrid>
        <w:gridCol w:w="6324"/>
        <w:gridCol w:w="4054"/>
      </w:tblGrid>
      <w:tr w:rsidR="004C7748" w:rsidRPr="004C7748" w:rsidTr="0020073D">
        <w:tc>
          <w:tcPr>
            <w:tcW w:w="6324" w:type="dxa"/>
            <w:hideMark/>
          </w:tcPr>
          <w:p w:rsidR="004C7748" w:rsidRPr="004C7748" w:rsidRDefault="004C7748" w:rsidP="004C7748">
            <w:pPr>
              <w:widowControl w:val="0"/>
              <w:autoSpaceDE w:val="0"/>
              <w:autoSpaceDN w:val="0"/>
              <w:adjustRightInd w:val="0"/>
              <w:rPr>
                <w:bCs/>
              </w:rPr>
            </w:pPr>
            <w:r w:rsidRPr="004C7748">
              <w:rPr>
                <w:rFonts w:eastAsiaTheme="minorHAnsi"/>
                <w:lang w:eastAsia="en-US"/>
              </w:rPr>
              <w:t xml:space="preserve">Об утверждении административного регламента </w:t>
            </w:r>
            <w:r w:rsidRPr="004C7748">
              <w:rPr>
                <w:rFonts w:eastAsiaTheme="minorHAnsi"/>
                <w:bCs/>
                <w:lang w:eastAsia="en-US"/>
              </w:rPr>
              <w:t xml:space="preserve">по предоставлению муниципальной услуги </w:t>
            </w:r>
            <w:r w:rsidRPr="004C7748">
              <w:rPr>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4C7748" w:rsidRPr="004C7748" w:rsidRDefault="004C7748" w:rsidP="004C7748"/>
          <w:p w:rsidR="004C7748" w:rsidRPr="004C7748" w:rsidRDefault="004C7748" w:rsidP="004C7748"/>
          <w:p w:rsidR="004C7748" w:rsidRPr="004C7748" w:rsidRDefault="004C7748" w:rsidP="004C7748">
            <w:pPr>
              <w:widowControl w:val="0"/>
              <w:shd w:val="clear" w:color="auto" w:fill="FFFFFF"/>
              <w:autoSpaceDE w:val="0"/>
              <w:autoSpaceDN w:val="0"/>
              <w:adjustRightInd w:val="0"/>
              <w:spacing w:after="200" w:line="276" w:lineRule="auto"/>
              <w:rPr>
                <w:rFonts w:eastAsiaTheme="minorHAnsi"/>
                <w:lang w:eastAsia="en-US"/>
              </w:rPr>
            </w:pPr>
          </w:p>
        </w:tc>
        <w:tc>
          <w:tcPr>
            <w:tcW w:w="4054" w:type="dxa"/>
          </w:tcPr>
          <w:p w:rsidR="004C7748" w:rsidRPr="004C7748" w:rsidRDefault="004C7748" w:rsidP="004C7748">
            <w:pPr>
              <w:spacing w:after="200"/>
              <w:rPr>
                <w:rFonts w:eastAsiaTheme="minorHAnsi"/>
                <w:lang w:eastAsia="en-US"/>
              </w:rPr>
            </w:pPr>
          </w:p>
        </w:tc>
      </w:tr>
    </w:tbl>
    <w:p w:rsidR="004C7748" w:rsidRPr="004C7748" w:rsidRDefault="004C7748" w:rsidP="004C7748">
      <w:pPr>
        <w:autoSpaceDE w:val="0"/>
        <w:autoSpaceDN w:val="0"/>
        <w:adjustRightInd w:val="0"/>
        <w:spacing w:after="200" w:line="276" w:lineRule="auto"/>
        <w:jc w:val="both"/>
        <w:rPr>
          <w:rFonts w:eastAsia="Calibri"/>
          <w:lang w:eastAsia="en-US"/>
        </w:rPr>
      </w:pPr>
      <w:r>
        <w:rPr>
          <w:rFonts w:eastAsiaTheme="minorHAnsi"/>
          <w:lang w:eastAsia="en-US"/>
        </w:rPr>
        <w:t xml:space="preserve">       </w:t>
      </w:r>
      <w:r w:rsidRPr="004C7748">
        <w:rPr>
          <w:rFonts w:eastAsia="Calibri"/>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Pr="004C7748">
        <w:rPr>
          <w:rFonts w:eastAsia="Calibri"/>
          <w:lang w:eastAsia="en-US"/>
        </w:rPr>
        <w:t>Скорорыбского</w:t>
      </w:r>
      <w:proofErr w:type="spellEnd"/>
      <w:r w:rsidRPr="004C7748">
        <w:rPr>
          <w:rFonts w:eastAsia="Calibri"/>
          <w:lang w:eastAsia="en-US"/>
        </w:rPr>
        <w:t xml:space="preserve"> сельского поселения Подгоренского муниципального района, </w:t>
      </w:r>
      <w:r w:rsidRPr="004C7748">
        <w:rPr>
          <w:rFonts w:eastAsiaTheme="minorHAnsi"/>
          <w:lang w:eastAsia="en-US"/>
        </w:rPr>
        <w:t xml:space="preserve">постановлением администрации </w:t>
      </w:r>
      <w:proofErr w:type="spellStart"/>
      <w:r w:rsidRPr="004C7748">
        <w:rPr>
          <w:rFonts w:eastAsiaTheme="minorHAnsi"/>
          <w:lang w:eastAsia="en-US"/>
        </w:rPr>
        <w:t>Скорорыбского</w:t>
      </w:r>
      <w:proofErr w:type="spellEnd"/>
      <w:r w:rsidRPr="004C7748">
        <w:rPr>
          <w:rFonts w:eastAsiaTheme="minorHAnsi"/>
          <w:lang w:eastAsia="en-US"/>
        </w:rPr>
        <w:t xml:space="preserve"> сельского поселения от 14.05.2015 года № 8 «О Порядке разработки и утверждения административных регламентов предоставления муниципальных</w:t>
      </w:r>
      <w:r w:rsidR="00870748">
        <w:rPr>
          <w:rFonts w:eastAsiaTheme="minorHAnsi"/>
          <w:lang w:eastAsia="en-US"/>
        </w:rPr>
        <w:t xml:space="preserve"> услуг»</w:t>
      </w:r>
      <w:r w:rsidRPr="004C7748">
        <w:rPr>
          <w:rFonts w:eastAsiaTheme="minorHAnsi"/>
          <w:lang w:eastAsia="en-US"/>
        </w:rPr>
        <w:t>,</w:t>
      </w:r>
      <w:r w:rsidRPr="004C7748">
        <w:rPr>
          <w:rFonts w:eastAsia="Calibri"/>
          <w:lang w:eastAsia="en-US"/>
        </w:rPr>
        <w:t xml:space="preserve"> администрация </w:t>
      </w:r>
      <w:proofErr w:type="spellStart"/>
      <w:r w:rsidRPr="004C7748">
        <w:rPr>
          <w:rFonts w:eastAsia="Calibri"/>
          <w:lang w:eastAsia="en-US"/>
        </w:rPr>
        <w:t>Скорорыбского</w:t>
      </w:r>
      <w:proofErr w:type="spellEnd"/>
      <w:r w:rsidRPr="004C7748">
        <w:rPr>
          <w:rFonts w:eastAsia="Calibri"/>
          <w:lang w:eastAsia="en-US"/>
        </w:rPr>
        <w:t xml:space="preserve"> сельского поселения Подгоренского муниципальн</w:t>
      </w:r>
      <w:r>
        <w:rPr>
          <w:rFonts w:eastAsia="Calibri"/>
          <w:lang w:eastAsia="en-US"/>
        </w:rPr>
        <w:t xml:space="preserve">ого района Воронежской области </w:t>
      </w:r>
    </w:p>
    <w:p w:rsidR="004C7748" w:rsidRPr="004C7748" w:rsidRDefault="004C7748" w:rsidP="004C7748">
      <w:pPr>
        <w:spacing w:after="200" w:line="276" w:lineRule="auto"/>
        <w:jc w:val="center"/>
        <w:rPr>
          <w:rFonts w:eastAsia="Calibri"/>
          <w:b/>
          <w:sz w:val="22"/>
          <w:szCs w:val="22"/>
          <w:lang w:eastAsia="en-US"/>
        </w:rPr>
      </w:pPr>
      <w:r w:rsidRPr="004C7748">
        <w:rPr>
          <w:rFonts w:eastAsia="Calibri"/>
          <w:b/>
          <w:sz w:val="22"/>
          <w:szCs w:val="22"/>
          <w:lang w:eastAsia="en-US"/>
        </w:rPr>
        <w:t>ПОСТАНОВЛЯЕТ:</w:t>
      </w:r>
    </w:p>
    <w:p w:rsidR="004C7748" w:rsidRPr="004C7748" w:rsidRDefault="004C7748" w:rsidP="004C7748">
      <w:pPr>
        <w:widowControl w:val="0"/>
        <w:autoSpaceDE w:val="0"/>
        <w:autoSpaceDN w:val="0"/>
        <w:adjustRightInd w:val="0"/>
        <w:rPr>
          <w:bCs/>
        </w:rPr>
      </w:pPr>
      <w:r>
        <w:rPr>
          <w:rFonts w:eastAsiaTheme="minorHAnsi"/>
          <w:lang w:eastAsia="en-US"/>
        </w:rPr>
        <w:t xml:space="preserve">           </w:t>
      </w:r>
      <w:r w:rsidRPr="004C7748">
        <w:rPr>
          <w:rFonts w:eastAsiaTheme="minorHAnsi"/>
          <w:lang w:eastAsia="en-US"/>
        </w:rPr>
        <w:t>1. Утвердить административный регламент по предоставлению муниципальной</w:t>
      </w:r>
      <w:r>
        <w:rPr>
          <w:rFonts w:eastAsiaTheme="minorHAnsi"/>
          <w:lang w:eastAsia="en-US"/>
        </w:rPr>
        <w:t xml:space="preserve"> услуги </w:t>
      </w:r>
      <w:r w:rsidRPr="004C7748">
        <w:rPr>
          <w:bCs/>
        </w:rPr>
        <w:t>«Заключение договора на установку и эксплу</w:t>
      </w:r>
      <w:r>
        <w:rPr>
          <w:bCs/>
        </w:rPr>
        <w:t xml:space="preserve">атацию рекламной конструкции на </w:t>
      </w:r>
      <w:r w:rsidRPr="004C7748">
        <w:rPr>
          <w:bCs/>
        </w:rPr>
        <w:t>земельном участке, здании или ином недвижимом имуществе, находящемся в муниципальной собственности»</w:t>
      </w:r>
      <w:r>
        <w:rPr>
          <w:bCs/>
        </w:rPr>
        <w:t xml:space="preserve"> </w:t>
      </w:r>
      <w:r w:rsidRPr="004C7748">
        <w:rPr>
          <w:rFonts w:eastAsiaTheme="minorHAnsi"/>
          <w:lang w:eastAsia="en-US"/>
        </w:rPr>
        <w:t>согласно приложению к настоящему постановлению.</w:t>
      </w:r>
    </w:p>
    <w:p w:rsidR="004C7748" w:rsidRPr="004C7748" w:rsidRDefault="009F0AAB" w:rsidP="004C7748">
      <w:pPr>
        <w:jc w:val="both"/>
        <w:rPr>
          <w:lang w:eastAsia="en-US"/>
        </w:rPr>
      </w:pPr>
      <w:r>
        <w:rPr>
          <w:lang w:eastAsia="en-US"/>
        </w:rPr>
        <w:t xml:space="preserve">          </w:t>
      </w:r>
      <w:r w:rsidR="004C7748" w:rsidRPr="004C7748">
        <w:rPr>
          <w:lang w:eastAsia="en-US"/>
        </w:rPr>
        <w:t xml:space="preserve">2. Обнародовать настоящее постановление в установленном порядке и разместить </w:t>
      </w:r>
      <w:proofErr w:type="gramStart"/>
      <w:r w:rsidR="004C7748" w:rsidRPr="004C7748">
        <w:rPr>
          <w:lang w:eastAsia="en-US"/>
        </w:rPr>
        <w:t>на  официальном</w:t>
      </w:r>
      <w:proofErr w:type="gramEnd"/>
      <w:r w:rsidR="004C7748" w:rsidRPr="004C7748">
        <w:rPr>
          <w:lang w:eastAsia="en-US"/>
        </w:rPr>
        <w:t xml:space="preserve"> сайте органов местного самоуправления Подгоренского муниципального района.</w:t>
      </w:r>
    </w:p>
    <w:p w:rsidR="004C7748" w:rsidRPr="004C7748" w:rsidRDefault="004C7748" w:rsidP="004C7748">
      <w:pPr>
        <w:spacing w:after="200" w:line="276" w:lineRule="auto"/>
        <w:rPr>
          <w:rFonts w:eastAsiaTheme="minorHAnsi"/>
          <w:lang w:eastAsia="en-US"/>
        </w:rPr>
      </w:pPr>
      <w:r>
        <w:rPr>
          <w:rFonts w:eastAsiaTheme="minorHAnsi"/>
          <w:lang w:eastAsia="en-US"/>
        </w:rPr>
        <w:t xml:space="preserve">          3</w:t>
      </w:r>
      <w:r w:rsidRPr="004C7748">
        <w:rPr>
          <w:rFonts w:eastAsiaTheme="minorHAnsi"/>
          <w:lang w:eastAsia="en-US"/>
        </w:rPr>
        <w:t>. Контроль за исполнением настоящего постановления оставляю за собой.</w:t>
      </w:r>
    </w:p>
    <w:p w:rsidR="004C7748" w:rsidRPr="004C7748" w:rsidRDefault="004C7748" w:rsidP="004C7748">
      <w:pPr>
        <w:rPr>
          <w:rFonts w:eastAsiaTheme="minorHAnsi"/>
          <w:color w:val="000000"/>
          <w:lang w:eastAsia="en-US"/>
        </w:rPr>
      </w:pPr>
    </w:p>
    <w:p w:rsidR="004C7748" w:rsidRPr="004C7748" w:rsidRDefault="004C7748" w:rsidP="004C7748">
      <w:r w:rsidRPr="004C7748">
        <w:t xml:space="preserve">Глава </w:t>
      </w:r>
      <w:proofErr w:type="spellStart"/>
      <w:r w:rsidRPr="004C7748">
        <w:t>Скорорыбского</w:t>
      </w:r>
      <w:proofErr w:type="spellEnd"/>
      <w:r w:rsidRPr="004C7748">
        <w:t xml:space="preserve"> </w:t>
      </w:r>
    </w:p>
    <w:p w:rsidR="004C7748" w:rsidRDefault="004C7748" w:rsidP="004C7748">
      <w:r w:rsidRPr="004C7748">
        <w:t xml:space="preserve">сельского </w:t>
      </w:r>
      <w:proofErr w:type="gramStart"/>
      <w:r w:rsidRPr="004C7748">
        <w:t>поселения :</w:t>
      </w:r>
      <w:proofErr w:type="gramEnd"/>
      <w:r w:rsidRPr="004C7748">
        <w:t xml:space="preserve">                                                  </w:t>
      </w:r>
      <w:r w:rsidR="00D32243">
        <w:t xml:space="preserve">                     </w:t>
      </w:r>
      <w:r w:rsidRPr="004C7748">
        <w:t xml:space="preserve">    </w:t>
      </w:r>
      <w:proofErr w:type="spellStart"/>
      <w:r w:rsidRPr="004C7748">
        <w:t>А.И.Подкуйко</w:t>
      </w:r>
      <w:proofErr w:type="spellEnd"/>
    </w:p>
    <w:p w:rsidR="00870748" w:rsidRDefault="00870748" w:rsidP="004C7748"/>
    <w:p w:rsidR="00870748" w:rsidRPr="004C7748" w:rsidRDefault="00870748" w:rsidP="004C7748"/>
    <w:p w:rsidR="004C7748" w:rsidRPr="004C7748" w:rsidRDefault="004C7748" w:rsidP="004C7748">
      <w:pPr>
        <w:autoSpaceDE w:val="0"/>
        <w:autoSpaceDN w:val="0"/>
        <w:adjustRightInd w:val="0"/>
        <w:ind w:left="6300"/>
        <w:rPr>
          <w:rFonts w:eastAsiaTheme="minorHAnsi"/>
          <w:lang w:eastAsia="en-US"/>
        </w:rPr>
      </w:pPr>
    </w:p>
    <w:tbl>
      <w:tblPr>
        <w:tblpPr w:leftFromText="180" w:rightFromText="180" w:vertAnchor="text" w:horzAnchor="margin" w:tblpY="8"/>
        <w:tblW w:w="10107" w:type="dxa"/>
        <w:tblLook w:val="01E0" w:firstRow="1" w:lastRow="1" w:firstColumn="1" w:lastColumn="1" w:noHBand="0" w:noVBand="0"/>
      </w:tblPr>
      <w:tblGrid>
        <w:gridCol w:w="10107"/>
      </w:tblGrid>
      <w:tr w:rsidR="004C7748" w:rsidRPr="004C7748" w:rsidTr="0020073D">
        <w:tc>
          <w:tcPr>
            <w:tcW w:w="4747" w:type="dxa"/>
          </w:tcPr>
          <w:p w:rsidR="004C7748" w:rsidRPr="004C7748" w:rsidRDefault="004C7748" w:rsidP="004C7748">
            <w:pPr>
              <w:widowControl w:val="0"/>
              <w:autoSpaceDE w:val="0"/>
              <w:autoSpaceDN w:val="0"/>
              <w:adjustRightInd w:val="0"/>
              <w:spacing w:after="200" w:line="276" w:lineRule="auto"/>
              <w:rPr>
                <w:rFonts w:eastAsiaTheme="minorHAnsi"/>
                <w:bCs/>
                <w:lang w:eastAsia="en-US"/>
              </w:rPr>
            </w:pPr>
            <w:r w:rsidRPr="004C7748">
              <w:rPr>
                <w:rFonts w:eastAsiaTheme="minorHAnsi"/>
                <w:lang w:eastAsia="en-US"/>
              </w:rPr>
              <w:lastRenderedPageBreak/>
              <w:t xml:space="preserve">                                                                     Приложение </w:t>
            </w:r>
            <w:proofErr w:type="gramStart"/>
            <w:r w:rsidRPr="004C7748">
              <w:rPr>
                <w:rFonts w:eastAsiaTheme="minorHAnsi"/>
                <w:bCs/>
                <w:lang w:eastAsia="en-US"/>
              </w:rPr>
              <w:t>к  постановлению</w:t>
            </w:r>
            <w:proofErr w:type="gramEnd"/>
            <w:r w:rsidRPr="004C7748">
              <w:rPr>
                <w:rFonts w:eastAsiaTheme="minorHAnsi"/>
                <w:bCs/>
                <w:lang w:eastAsia="en-US"/>
              </w:rPr>
              <w:t xml:space="preserve">   администрации</w:t>
            </w:r>
          </w:p>
          <w:p w:rsidR="004C7748" w:rsidRPr="004C7748" w:rsidRDefault="004C7748" w:rsidP="004C7748">
            <w:pPr>
              <w:widowControl w:val="0"/>
              <w:autoSpaceDE w:val="0"/>
              <w:autoSpaceDN w:val="0"/>
              <w:adjustRightInd w:val="0"/>
              <w:spacing w:after="200" w:line="276" w:lineRule="auto"/>
              <w:rPr>
                <w:rFonts w:eastAsiaTheme="minorHAnsi"/>
                <w:lang w:eastAsia="en-US"/>
              </w:rPr>
            </w:pPr>
            <w:r w:rsidRPr="004C7748">
              <w:rPr>
                <w:rFonts w:eastAsiaTheme="minorHAnsi"/>
                <w:bCs/>
                <w:lang w:eastAsia="en-US"/>
              </w:rPr>
              <w:t xml:space="preserve">                                                                     </w:t>
            </w:r>
            <w:proofErr w:type="spellStart"/>
            <w:proofErr w:type="gramStart"/>
            <w:r w:rsidRPr="004C7748">
              <w:rPr>
                <w:rFonts w:eastAsiaTheme="minorHAnsi"/>
                <w:bCs/>
                <w:lang w:eastAsia="en-US"/>
              </w:rPr>
              <w:t>Скорорыбского</w:t>
            </w:r>
            <w:proofErr w:type="spellEnd"/>
            <w:r w:rsidRPr="004C7748">
              <w:rPr>
                <w:rFonts w:eastAsiaTheme="minorHAnsi"/>
                <w:bCs/>
                <w:lang w:eastAsia="en-US"/>
              </w:rPr>
              <w:t xml:space="preserve">  сельского</w:t>
            </w:r>
            <w:proofErr w:type="gramEnd"/>
            <w:r w:rsidRPr="004C7748">
              <w:rPr>
                <w:rFonts w:eastAsiaTheme="minorHAnsi"/>
                <w:bCs/>
                <w:lang w:eastAsia="en-US"/>
              </w:rPr>
              <w:t xml:space="preserve"> поселения </w:t>
            </w:r>
          </w:p>
          <w:p w:rsidR="004C7748" w:rsidRPr="004C7748" w:rsidRDefault="004C7748" w:rsidP="004C7748">
            <w:pPr>
              <w:widowControl w:val="0"/>
              <w:autoSpaceDE w:val="0"/>
              <w:autoSpaceDN w:val="0"/>
              <w:adjustRightInd w:val="0"/>
              <w:spacing w:after="200" w:line="276" w:lineRule="auto"/>
              <w:rPr>
                <w:rFonts w:eastAsiaTheme="minorHAnsi"/>
                <w:bCs/>
                <w:lang w:eastAsia="en-US"/>
              </w:rPr>
            </w:pPr>
            <w:r w:rsidRPr="004C7748">
              <w:rPr>
                <w:rFonts w:eastAsiaTheme="minorHAnsi"/>
                <w:bCs/>
                <w:lang w:eastAsia="en-US"/>
              </w:rPr>
              <w:t xml:space="preserve">                                                                    от    </w:t>
            </w:r>
            <w:proofErr w:type="gramStart"/>
            <w:r w:rsidR="00BA2795">
              <w:rPr>
                <w:rFonts w:eastAsiaTheme="minorHAnsi"/>
                <w:bCs/>
                <w:lang w:eastAsia="en-US"/>
              </w:rPr>
              <w:t>29</w:t>
            </w:r>
            <w:r w:rsidR="009F0AAB">
              <w:rPr>
                <w:rFonts w:eastAsiaTheme="minorHAnsi"/>
                <w:bCs/>
                <w:lang w:eastAsia="en-US"/>
              </w:rPr>
              <w:t xml:space="preserve">  июня</w:t>
            </w:r>
            <w:proofErr w:type="gramEnd"/>
            <w:r w:rsidR="009F0AAB">
              <w:rPr>
                <w:rFonts w:eastAsiaTheme="minorHAnsi"/>
                <w:bCs/>
                <w:lang w:eastAsia="en-US"/>
              </w:rPr>
              <w:t xml:space="preserve">  </w:t>
            </w:r>
            <w:r w:rsidRPr="004C7748">
              <w:rPr>
                <w:rFonts w:eastAsiaTheme="minorHAnsi"/>
                <w:bCs/>
                <w:lang w:eastAsia="en-US"/>
              </w:rPr>
              <w:t xml:space="preserve"> 2016 года №</w:t>
            </w:r>
            <w:r w:rsidR="00BA2795">
              <w:rPr>
                <w:rFonts w:eastAsiaTheme="minorHAnsi"/>
                <w:bCs/>
                <w:lang w:eastAsia="en-US"/>
              </w:rPr>
              <w:t xml:space="preserve"> 43</w:t>
            </w:r>
          </w:p>
        </w:tc>
      </w:tr>
    </w:tbl>
    <w:p w:rsidR="004C7748" w:rsidRPr="004C7748" w:rsidRDefault="004C7748" w:rsidP="004C7748">
      <w:pPr>
        <w:jc w:val="center"/>
        <w:rPr>
          <w:b/>
          <w:sz w:val="28"/>
          <w:szCs w:val="28"/>
        </w:rPr>
      </w:pPr>
    </w:p>
    <w:p w:rsidR="004C7748" w:rsidRDefault="004C7748"/>
    <w:p w:rsidR="004C7748" w:rsidRPr="004C7748" w:rsidRDefault="004C7748" w:rsidP="004C7748">
      <w:pPr>
        <w:autoSpaceDE w:val="0"/>
        <w:autoSpaceDN w:val="0"/>
        <w:adjustRightInd w:val="0"/>
        <w:jc w:val="center"/>
        <w:rPr>
          <w:rFonts w:eastAsia="Calibri"/>
          <w:b/>
          <w:bCs/>
        </w:rPr>
      </w:pPr>
      <w:r w:rsidRPr="004C7748">
        <w:rPr>
          <w:rFonts w:eastAsia="Calibri"/>
          <w:b/>
          <w:bCs/>
        </w:rPr>
        <w:t>Административный регламент</w:t>
      </w:r>
    </w:p>
    <w:p w:rsidR="004C7748" w:rsidRPr="004C7748" w:rsidRDefault="002B7EA9" w:rsidP="004C7748">
      <w:pPr>
        <w:autoSpaceDE w:val="0"/>
        <w:autoSpaceDN w:val="0"/>
        <w:adjustRightInd w:val="0"/>
        <w:jc w:val="center"/>
        <w:rPr>
          <w:rFonts w:eastAsia="Calibri"/>
          <w:b/>
          <w:bCs/>
        </w:rPr>
      </w:pPr>
      <w:r>
        <w:rPr>
          <w:rFonts w:eastAsia="Calibri"/>
          <w:b/>
          <w:bCs/>
        </w:rPr>
        <w:t>а</w:t>
      </w:r>
      <w:r w:rsidR="004C7748" w:rsidRPr="004C7748">
        <w:rPr>
          <w:rFonts w:eastAsia="Calibri"/>
          <w:b/>
          <w:bCs/>
        </w:rPr>
        <w:t xml:space="preserve">дминистрации </w:t>
      </w:r>
      <w:proofErr w:type="spellStart"/>
      <w:proofErr w:type="gramStart"/>
      <w:r w:rsidR="004C7748" w:rsidRPr="004C7748">
        <w:rPr>
          <w:rFonts w:eastAsia="Calibri"/>
          <w:b/>
          <w:bCs/>
        </w:rPr>
        <w:t>Скорорыбского</w:t>
      </w:r>
      <w:proofErr w:type="spellEnd"/>
      <w:r w:rsidR="004C7748" w:rsidRPr="004C7748">
        <w:rPr>
          <w:rFonts w:eastAsia="Calibri"/>
          <w:b/>
          <w:bCs/>
        </w:rPr>
        <w:t xml:space="preserve">  сельского</w:t>
      </w:r>
      <w:proofErr w:type="gramEnd"/>
      <w:r w:rsidR="004C7748" w:rsidRPr="004C7748">
        <w:rPr>
          <w:rFonts w:eastAsia="Calibri"/>
          <w:b/>
          <w:bCs/>
        </w:rPr>
        <w:t xml:space="preserve"> поселения </w:t>
      </w:r>
    </w:p>
    <w:p w:rsidR="004C7748" w:rsidRPr="004C7748" w:rsidRDefault="004C7748" w:rsidP="004C7748">
      <w:pPr>
        <w:autoSpaceDE w:val="0"/>
        <w:autoSpaceDN w:val="0"/>
        <w:adjustRightInd w:val="0"/>
        <w:jc w:val="center"/>
        <w:rPr>
          <w:rFonts w:eastAsia="Calibri"/>
          <w:b/>
          <w:bCs/>
        </w:rPr>
      </w:pPr>
      <w:r w:rsidRPr="004C7748">
        <w:rPr>
          <w:rFonts w:eastAsia="Calibri"/>
          <w:b/>
          <w:bCs/>
        </w:rPr>
        <w:t>Подгоренского муниципального района</w:t>
      </w:r>
    </w:p>
    <w:p w:rsidR="004C7748" w:rsidRPr="004C7748" w:rsidRDefault="004C7748" w:rsidP="004C7748">
      <w:pPr>
        <w:autoSpaceDE w:val="0"/>
        <w:autoSpaceDN w:val="0"/>
        <w:adjustRightInd w:val="0"/>
        <w:jc w:val="center"/>
        <w:rPr>
          <w:rFonts w:eastAsia="Calibri"/>
          <w:b/>
          <w:bCs/>
        </w:rPr>
      </w:pPr>
      <w:r w:rsidRPr="004C7748">
        <w:rPr>
          <w:rFonts w:eastAsia="Calibri"/>
          <w:b/>
          <w:bCs/>
        </w:rPr>
        <w:t>Воронежской области</w:t>
      </w:r>
    </w:p>
    <w:p w:rsidR="004C7748" w:rsidRPr="004C7748" w:rsidRDefault="004C7748" w:rsidP="004C7748">
      <w:pPr>
        <w:autoSpaceDE w:val="0"/>
        <w:autoSpaceDN w:val="0"/>
        <w:adjustRightInd w:val="0"/>
        <w:jc w:val="center"/>
        <w:rPr>
          <w:rFonts w:eastAsia="Calibri"/>
          <w:b/>
          <w:bCs/>
        </w:rPr>
      </w:pPr>
      <w:r w:rsidRPr="004C7748">
        <w:rPr>
          <w:rFonts w:eastAsia="Calibri"/>
          <w:b/>
          <w:bCs/>
        </w:rPr>
        <w:t>по предоставлению муниципальной услуги</w:t>
      </w:r>
    </w:p>
    <w:p w:rsidR="004C7748" w:rsidRPr="004C7748" w:rsidRDefault="004C7748" w:rsidP="004C7748">
      <w:pPr>
        <w:widowControl w:val="0"/>
        <w:autoSpaceDE w:val="0"/>
        <w:autoSpaceDN w:val="0"/>
        <w:adjustRightInd w:val="0"/>
        <w:jc w:val="center"/>
        <w:rPr>
          <w:b/>
          <w:bCs/>
        </w:rPr>
      </w:pPr>
      <w:r w:rsidRPr="004C7748">
        <w:rPr>
          <w:b/>
          <w:bCs/>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4C7748" w:rsidRPr="004C7748" w:rsidRDefault="004C7748" w:rsidP="004C7748">
      <w:pPr>
        <w:ind w:firstLine="709"/>
        <w:jc w:val="center"/>
      </w:pPr>
    </w:p>
    <w:p w:rsidR="004C7748" w:rsidRPr="00DC447C" w:rsidRDefault="00DC447C" w:rsidP="00DC447C">
      <w:pPr>
        <w:ind w:left="709"/>
        <w:jc w:val="center"/>
      </w:pPr>
      <w:r>
        <w:t>1.</w:t>
      </w:r>
      <w:bookmarkStart w:id="0" w:name="_GoBack"/>
      <w:bookmarkEnd w:id="0"/>
      <w:r w:rsidR="004C7748" w:rsidRPr="00DC447C">
        <w:t>Общие положения</w:t>
      </w:r>
    </w:p>
    <w:p w:rsidR="004C7748" w:rsidRPr="00DC447C" w:rsidRDefault="004C7748" w:rsidP="004C7748">
      <w:pPr>
        <w:ind w:firstLine="709"/>
      </w:pPr>
    </w:p>
    <w:p w:rsidR="004C7748" w:rsidRPr="00DC447C" w:rsidRDefault="004C7748" w:rsidP="004C7748">
      <w:pPr>
        <w:numPr>
          <w:ilvl w:val="1"/>
          <w:numId w:val="1"/>
        </w:numPr>
        <w:tabs>
          <w:tab w:val="num" w:pos="142"/>
          <w:tab w:val="left" w:pos="1440"/>
          <w:tab w:val="left" w:pos="1560"/>
        </w:tabs>
        <w:ind w:left="0" w:firstLine="709"/>
        <w:jc w:val="both"/>
      </w:pPr>
      <w:r w:rsidRPr="00DC447C">
        <w:t>Предмет регулирования административного регламента.</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административный регламент) являются отношения, возникающие между заявител</w:t>
      </w:r>
      <w:r w:rsidR="002B7EA9" w:rsidRPr="00DC447C">
        <w:rPr>
          <w:rFonts w:ascii="Times New Roman" w:hAnsi="Times New Roman" w:cs="Times New Roman"/>
          <w:sz w:val="24"/>
          <w:szCs w:val="24"/>
        </w:rPr>
        <w:t xml:space="preserve">ями, администрацией  </w:t>
      </w:r>
      <w:proofErr w:type="spellStart"/>
      <w:r w:rsidR="002B7EA9" w:rsidRPr="00DC447C">
        <w:rPr>
          <w:rFonts w:ascii="Times New Roman" w:hAnsi="Times New Roman" w:cs="Times New Roman"/>
          <w:sz w:val="24"/>
          <w:szCs w:val="24"/>
        </w:rPr>
        <w:t>Скорорыбского</w:t>
      </w:r>
      <w:proofErr w:type="spellEnd"/>
      <w:r w:rsidR="002B7EA9" w:rsidRPr="00DC447C">
        <w:rPr>
          <w:rFonts w:ascii="Times New Roman" w:hAnsi="Times New Roman" w:cs="Times New Roman"/>
          <w:sz w:val="24"/>
          <w:szCs w:val="24"/>
        </w:rPr>
        <w:t xml:space="preserve"> сельского поселения Подгоренского</w:t>
      </w:r>
      <w:r w:rsidRPr="00DC447C">
        <w:rPr>
          <w:rFonts w:ascii="Times New Roman" w:hAnsi="Times New Roman" w:cs="Times New Roman"/>
          <w:sz w:val="24"/>
          <w:szCs w:val="24"/>
        </w:rPr>
        <w:t xml:space="preserve"> муниципального района и многофункциональными центрами предоставления государственных и муниципальных услуг (далее – МФЦ)</w:t>
      </w:r>
      <w:r w:rsidRPr="00DC447C">
        <w:rPr>
          <w:rFonts w:ascii="Times New Roman" w:hAnsi="Times New Roman" w:cs="Times New Roman"/>
          <w:sz w:val="24"/>
          <w:szCs w:val="24"/>
          <w:vertAlign w:val="superscript"/>
        </w:rPr>
        <w:t>1</w:t>
      </w:r>
      <w:r w:rsidRPr="00DC447C">
        <w:rPr>
          <w:rFonts w:ascii="Times New Roman" w:hAnsi="Times New Roman" w:cs="Times New Roman"/>
          <w:sz w:val="24"/>
          <w:szCs w:val="24"/>
        </w:rPr>
        <w:t>, при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C7748" w:rsidRPr="00DC447C" w:rsidRDefault="004C7748" w:rsidP="004C7748">
      <w:pPr>
        <w:numPr>
          <w:ilvl w:val="1"/>
          <w:numId w:val="1"/>
        </w:numPr>
        <w:tabs>
          <w:tab w:val="num" w:pos="142"/>
        </w:tabs>
        <w:autoSpaceDE w:val="0"/>
        <w:autoSpaceDN w:val="0"/>
        <w:adjustRightInd w:val="0"/>
        <w:ind w:left="0" w:firstLine="709"/>
        <w:jc w:val="both"/>
        <w:outlineLvl w:val="0"/>
      </w:pPr>
      <w:r w:rsidRPr="00DC447C">
        <w:t>Описание заявителей</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rPr>
        <w:t>Заявителями являются физические и юридические лица, физические и юридические лица, владельцы рекламной конструкции (собственники рекламной конструкции, либо лица, обладающие вещным правом на рекламную конструкцию)</w:t>
      </w:r>
      <w:r w:rsidRPr="00DC447C">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DC447C">
        <w:rPr>
          <w:rFonts w:ascii="Times New Roman" w:hAnsi="Times New Roman" w:cs="Times New Roman"/>
          <w:sz w:val="24"/>
          <w:szCs w:val="24"/>
        </w:rPr>
        <w:t>.</w:t>
      </w:r>
    </w:p>
    <w:p w:rsidR="004C7748" w:rsidRPr="00DC447C" w:rsidRDefault="004C7748" w:rsidP="004C7748">
      <w:pPr>
        <w:numPr>
          <w:ilvl w:val="1"/>
          <w:numId w:val="1"/>
        </w:numPr>
        <w:tabs>
          <w:tab w:val="num" w:pos="142"/>
        </w:tabs>
        <w:autoSpaceDE w:val="0"/>
        <w:autoSpaceDN w:val="0"/>
        <w:adjustRightInd w:val="0"/>
        <w:ind w:left="0" w:firstLine="709"/>
        <w:jc w:val="both"/>
      </w:pPr>
      <w:r w:rsidRPr="00DC447C">
        <w:t>Требования к порядку информирования о предоставлении муниципальной услуги</w:t>
      </w:r>
    </w:p>
    <w:p w:rsidR="004C7748" w:rsidRPr="00DC447C" w:rsidRDefault="004C7748" w:rsidP="004C7748">
      <w:pPr>
        <w:pStyle w:val="ConsPlusNormal"/>
        <w:numPr>
          <w:ilvl w:val="2"/>
          <w:numId w:val="1"/>
        </w:numPr>
        <w:tabs>
          <w:tab w:val="num" w:pos="142"/>
        </w:tabs>
        <w:ind w:left="0" w:firstLine="709"/>
        <w:jc w:val="both"/>
        <w:rPr>
          <w:rFonts w:ascii="Times New Roman" w:hAnsi="Times New Roman" w:cs="Times New Roman"/>
          <w:sz w:val="24"/>
          <w:szCs w:val="24"/>
        </w:rPr>
      </w:pPr>
      <w:r w:rsidRPr="00DC447C">
        <w:rPr>
          <w:rFonts w:ascii="Times New Roman" w:hAnsi="Times New Roman" w:cs="Times New Roman"/>
          <w:sz w:val="24"/>
          <w:szCs w:val="24"/>
        </w:rPr>
        <w:t xml:space="preserve"> Орган, предоставляющий муниципальную услугу: </w:t>
      </w:r>
      <w:proofErr w:type="gramStart"/>
      <w:r w:rsidRPr="00DC447C">
        <w:rPr>
          <w:rFonts w:ascii="Times New Roman" w:hAnsi="Times New Roman" w:cs="Times New Roman"/>
          <w:sz w:val="24"/>
          <w:szCs w:val="24"/>
        </w:rPr>
        <w:t>админист</w:t>
      </w:r>
      <w:r w:rsidR="002B7EA9" w:rsidRPr="00DC447C">
        <w:rPr>
          <w:rFonts w:ascii="Times New Roman" w:hAnsi="Times New Roman" w:cs="Times New Roman"/>
          <w:sz w:val="24"/>
          <w:szCs w:val="24"/>
        </w:rPr>
        <w:t xml:space="preserve">рация  </w:t>
      </w:r>
      <w:proofErr w:type="spellStart"/>
      <w:r w:rsidR="002B7EA9" w:rsidRPr="00DC447C">
        <w:rPr>
          <w:rFonts w:ascii="Times New Roman" w:hAnsi="Times New Roman" w:cs="Times New Roman"/>
          <w:sz w:val="24"/>
          <w:szCs w:val="24"/>
        </w:rPr>
        <w:t>Скорорыбского</w:t>
      </w:r>
      <w:proofErr w:type="spellEnd"/>
      <w:proofErr w:type="gramEnd"/>
      <w:r w:rsidR="002B7EA9" w:rsidRPr="00DC447C">
        <w:rPr>
          <w:rFonts w:ascii="Times New Roman" w:hAnsi="Times New Roman" w:cs="Times New Roman"/>
          <w:sz w:val="24"/>
          <w:szCs w:val="24"/>
        </w:rPr>
        <w:t xml:space="preserve"> сельского поселения Подгоренского</w:t>
      </w:r>
      <w:r w:rsidRPr="00DC447C">
        <w:rPr>
          <w:rFonts w:ascii="Times New Roman" w:hAnsi="Times New Roman" w:cs="Times New Roman"/>
          <w:sz w:val="24"/>
          <w:szCs w:val="24"/>
        </w:rPr>
        <w:t xml:space="preserve"> муниципального района (далее – администрация).</w:t>
      </w:r>
    </w:p>
    <w:p w:rsidR="004C7748" w:rsidRPr="00DC447C" w:rsidRDefault="004C7748" w:rsidP="004C7748">
      <w:pPr>
        <w:widowControl w:val="0"/>
        <w:tabs>
          <w:tab w:val="num" w:pos="142"/>
          <w:tab w:val="left" w:pos="1440"/>
          <w:tab w:val="left" w:pos="1560"/>
        </w:tabs>
        <w:ind w:firstLine="709"/>
        <w:jc w:val="both"/>
      </w:pPr>
      <w:r w:rsidRPr="00DC447C">
        <w:t xml:space="preserve">Администрация расположена по адресу: </w:t>
      </w:r>
      <w:r w:rsidR="002B7EA9" w:rsidRPr="00DC447C">
        <w:t xml:space="preserve">хутор Большой </w:t>
      </w:r>
      <w:proofErr w:type="spellStart"/>
      <w:r w:rsidR="002B7EA9" w:rsidRPr="00DC447C">
        <w:t>Скорорыб</w:t>
      </w:r>
      <w:proofErr w:type="spellEnd"/>
      <w:r w:rsidR="002B7EA9" w:rsidRPr="00DC447C">
        <w:t xml:space="preserve">, ул. Молодежная,16 Подгоренского </w:t>
      </w:r>
      <w:proofErr w:type="gramStart"/>
      <w:r w:rsidR="002B7EA9" w:rsidRPr="00DC447C">
        <w:t>района  Воронежской</w:t>
      </w:r>
      <w:proofErr w:type="gramEnd"/>
      <w:r w:rsidR="002B7EA9" w:rsidRPr="00DC447C">
        <w:t xml:space="preserve">  области.</w:t>
      </w:r>
    </w:p>
    <w:p w:rsidR="004C7748" w:rsidRPr="00DC447C" w:rsidRDefault="004C7748" w:rsidP="004C7748">
      <w:pPr>
        <w:tabs>
          <w:tab w:val="num" w:pos="142"/>
        </w:tabs>
        <w:autoSpaceDE w:val="0"/>
        <w:autoSpaceDN w:val="0"/>
        <w:adjustRightInd w:val="0"/>
        <w:ind w:firstLine="709"/>
        <w:jc w:val="both"/>
      </w:pPr>
    </w:p>
    <w:p w:rsidR="004C7748" w:rsidRPr="00DC447C" w:rsidRDefault="004C7748" w:rsidP="004C7748">
      <w:pPr>
        <w:tabs>
          <w:tab w:val="num" w:pos="142"/>
        </w:tabs>
        <w:autoSpaceDE w:val="0"/>
        <w:autoSpaceDN w:val="0"/>
        <w:adjustRightInd w:val="0"/>
        <w:ind w:firstLine="709"/>
        <w:jc w:val="both"/>
      </w:pPr>
      <w:r w:rsidRPr="00DC447C">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C447C">
        <w:rPr>
          <w:rStyle w:val="a5"/>
        </w:rPr>
        <w:footnoteReference w:id="1"/>
      </w:r>
    </w:p>
    <w:p w:rsidR="004C7748" w:rsidRPr="00DC447C" w:rsidRDefault="004C7748" w:rsidP="004C7748">
      <w:pPr>
        <w:numPr>
          <w:ilvl w:val="2"/>
          <w:numId w:val="1"/>
        </w:numPr>
        <w:tabs>
          <w:tab w:val="num" w:pos="142"/>
        </w:tabs>
        <w:autoSpaceDE w:val="0"/>
        <w:autoSpaceDN w:val="0"/>
        <w:adjustRightInd w:val="0"/>
        <w:ind w:left="0" w:firstLine="709"/>
        <w:jc w:val="both"/>
      </w:pPr>
      <w:r w:rsidRPr="00DC447C">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w:t>
      </w:r>
      <w:r w:rsidR="002B7EA9" w:rsidRPr="00DC447C">
        <w:t xml:space="preserve">ой почты администрации </w:t>
      </w:r>
      <w:proofErr w:type="spellStart"/>
      <w:r w:rsidR="002B7EA9" w:rsidRPr="00DC447C">
        <w:t>Скорорыбского</w:t>
      </w:r>
      <w:proofErr w:type="spellEnd"/>
      <w:r w:rsidR="002B7EA9" w:rsidRPr="00DC447C">
        <w:t xml:space="preserve"> сельского поселения</w:t>
      </w:r>
      <w:r w:rsidRPr="00DC447C">
        <w:t>, МФЦ</w:t>
      </w:r>
      <w:r w:rsidRPr="00DC447C">
        <w:rPr>
          <w:vertAlign w:val="superscript"/>
        </w:rPr>
        <w:t>1</w:t>
      </w:r>
      <w:r w:rsidRPr="00DC447C">
        <w:t xml:space="preserve"> приводятся в приложении № 1 к настоящему Административному регламенту и размещаются:</w:t>
      </w:r>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на официальном сайте администрации</w:t>
      </w:r>
      <w:r w:rsidR="002B7EA9" w:rsidRPr="00DC447C">
        <w:t xml:space="preserve"> Подгоренского района в сети </w:t>
      </w:r>
      <w:proofErr w:type="gramStart"/>
      <w:r w:rsidR="002B7EA9" w:rsidRPr="00DC447C">
        <w:t xml:space="preserve">Интернет </w:t>
      </w:r>
      <w:r w:rsidRPr="00DC447C">
        <w:t>;</w:t>
      </w:r>
      <w:proofErr w:type="gramEnd"/>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в информационной системе Воронежской области «Портал государственных и муниципальных услуг Воронежской области» (pgu.govvr</w:t>
      </w:r>
      <w:proofErr w:type="gramStart"/>
      <w:r w:rsidRPr="00DC447C">
        <w:t>№.ru</w:t>
      </w:r>
      <w:proofErr w:type="gramEnd"/>
      <w:r w:rsidRPr="00DC447C">
        <w:t>) (далее - Портал государственных и муниципальных услуг Воронежской области);</w:t>
      </w:r>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на Едином портале государственных и муниципальных услуг (функций) в сети Интернет (www.gosuslugi.ru);</w:t>
      </w:r>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на официальном сайте МФЦ</w:t>
      </w:r>
      <w:r w:rsidRPr="00DC447C">
        <w:rPr>
          <w:vertAlign w:val="superscript"/>
        </w:rPr>
        <w:t>1</w:t>
      </w:r>
      <w:r w:rsidRPr="00DC447C">
        <w:t xml:space="preserve"> (</w:t>
      </w:r>
      <w:proofErr w:type="spellStart"/>
      <w:r w:rsidRPr="00DC447C">
        <w:t>mfc.vr</w:t>
      </w:r>
      <w:proofErr w:type="spellEnd"/>
      <w:r w:rsidRPr="00DC447C">
        <w:rPr>
          <w:lang w:val="en-US"/>
        </w:rPr>
        <w:t>n</w:t>
      </w:r>
      <w:r w:rsidRPr="00DC447C">
        <w:t>.</w:t>
      </w:r>
      <w:proofErr w:type="spellStart"/>
      <w:r w:rsidRPr="00DC447C">
        <w:t>ru</w:t>
      </w:r>
      <w:proofErr w:type="spellEnd"/>
      <w:r w:rsidRPr="00DC447C">
        <w:t>);</w:t>
      </w:r>
      <w:r w:rsidRPr="00DC447C">
        <w:rPr>
          <w:vertAlign w:val="superscript"/>
        </w:rPr>
        <w:t>1</w:t>
      </w:r>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на информационном стенде в администрации;</w:t>
      </w:r>
    </w:p>
    <w:p w:rsidR="004C7748" w:rsidRPr="00DC447C" w:rsidRDefault="004C7748" w:rsidP="004C7748">
      <w:pPr>
        <w:numPr>
          <w:ilvl w:val="0"/>
          <w:numId w:val="7"/>
        </w:numPr>
        <w:tabs>
          <w:tab w:val="num" w:pos="142"/>
        </w:tabs>
        <w:autoSpaceDE w:val="0"/>
        <w:autoSpaceDN w:val="0"/>
        <w:adjustRightInd w:val="0"/>
        <w:ind w:left="0" w:firstLine="709"/>
        <w:jc w:val="both"/>
      </w:pPr>
      <w:r w:rsidRPr="00DC447C">
        <w:t>на информационном стенде в МФЦ.</w:t>
      </w:r>
      <w:r w:rsidRPr="00DC447C">
        <w:rPr>
          <w:vertAlign w:val="superscript"/>
        </w:rPr>
        <w:t>1</w:t>
      </w:r>
    </w:p>
    <w:p w:rsidR="004C7748" w:rsidRPr="00DC447C" w:rsidRDefault="004C7748" w:rsidP="004C7748">
      <w:pPr>
        <w:widowControl w:val="0"/>
        <w:numPr>
          <w:ilvl w:val="2"/>
          <w:numId w:val="1"/>
        </w:numPr>
        <w:tabs>
          <w:tab w:val="num" w:pos="142"/>
        </w:tabs>
        <w:autoSpaceDE w:val="0"/>
        <w:autoSpaceDN w:val="0"/>
        <w:adjustRightInd w:val="0"/>
        <w:ind w:left="0" w:firstLine="709"/>
        <w:jc w:val="both"/>
      </w:pPr>
      <w:r w:rsidRPr="00DC447C">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непосредственно в администрации,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непосредственно в МФЦ</w:t>
      </w:r>
      <w:r w:rsidRPr="00DC447C">
        <w:rPr>
          <w:vertAlign w:val="superscript"/>
        </w:rPr>
        <w:t>1</w:t>
      </w:r>
      <w:r w:rsidRPr="00DC447C">
        <w:t>;</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с использованием средств телефонной связи, средств сети Интернет.</w:t>
      </w:r>
    </w:p>
    <w:p w:rsidR="004C7748" w:rsidRPr="00DC447C" w:rsidRDefault="004C7748" w:rsidP="004C7748">
      <w:pPr>
        <w:numPr>
          <w:ilvl w:val="2"/>
          <w:numId w:val="1"/>
        </w:numPr>
        <w:tabs>
          <w:tab w:val="num" w:pos="142"/>
        </w:tabs>
        <w:autoSpaceDE w:val="0"/>
        <w:autoSpaceDN w:val="0"/>
        <w:adjustRightInd w:val="0"/>
        <w:ind w:left="0" w:firstLine="709"/>
        <w:jc w:val="both"/>
      </w:pPr>
      <w:r w:rsidRPr="00DC447C">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C447C">
        <w:rPr>
          <w:vertAlign w:val="superscript"/>
        </w:rPr>
        <w:t>1</w:t>
      </w:r>
      <w:r w:rsidRPr="00DC447C">
        <w:t xml:space="preserve"> (далее - уполномоченные должностные лица).</w:t>
      </w:r>
    </w:p>
    <w:p w:rsidR="004C7748" w:rsidRPr="00DC447C" w:rsidRDefault="004C7748" w:rsidP="004C7748">
      <w:pPr>
        <w:tabs>
          <w:tab w:val="num" w:pos="142"/>
        </w:tabs>
        <w:autoSpaceDE w:val="0"/>
        <w:autoSpaceDN w:val="0"/>
        <w:adjustRightInd w:val="0"/>
        <w:ind w:firstLine="709"/>
        <w:jc w:val="both"/>
      </w:pPr>
      <w:r w:rsidRPr="00DC447C">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C7748" w:rsidRPr="00DC447C" w:rsidRDefault="004C7748" w:rsidP="004C7748">
      <w:pPr>
        <w:tabs>
          <w:tab w:val="num" w:pos="142"/>
        </w:tabs>
        <w:autoSpaceDE w:val="0"/>
        <w:autoSpaceDN w:val="0"/>
        <w:adjustRightInd w:val="0"/>
        <w:ind w:firstLine="709"/>
        <w:jc w:val="both"/>
      </w:pPr>
      <w:r w:rsidRPr="00DC447C">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текст настоящего Административного регламента;</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тексты, выдержки из нормативных правовых актов, регулирующих предоставление муниципальной услуги;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формы, образцы заявлений, иных документов.</w:t>
      </w:r>
    </w:p>
    <w:p w:rsidR="004C7748" w:rsidRPr="00DC447C" w:rsidRDefault="004C7748" w:rsidP="004C7748">
      <w:pPr>
        <w:numPr>
          <w:ilvl w:val="2"/>
          <w:numId w:val="1"/>
        </w:numPr>
        <w:tabs>
          <w:tab w:val="num" w:pos="142"/>
        </w:tabs>
        <w:autoSpaceDE w:val="0"/>
        <w:autoSpaceDN w:val="0"/>
        <w:adjustRightInd w:val="0"/>
        <w:ind w:left="0" w:firstLine="709"/>
        <w:jc w:val="both"/>
      </w:pPr>
      <w:r w:rsidRPr="00DC447C">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о порядке предоставления муниципальной услуги;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о ходе предоставления муниципальной услуги;</w:t>
      </w:r>
    </w:p>
    <w:p w:rsidR="004C7748" w:rsidRPr="00DC447C" w:rsidRDefault="004C7748" w:rsidP="004C7748">
      <w:pPr>
        <w:numPr>
          <w:ilvl w:val="0"/>
          <w:numId w:val="8"/>
        </w:numPr>
        <w:tabs>
          <w:tab w:val="num" w:pos="142"/>
        </w:tabs>
        <w:autoSpaceDE w:val="0"/>
        <w:autoSpaceDN w:val="0"/>
        <w:adjustRightInd w:val="0"/>
        <w:ind w:left="0" w:firstLine="709"/>
        <w:jc w:val="both"/>
      </w:pPr>
      <w:r w:rsidRPr="00DC447C">
        <w:t>об отказе в предоставлении муниципальной услуги.</w:t>
      </w:r>
    </w:p>
    <w:p w:rsidR="004C7748" w:rsidRPr="00DC447C" w:rsidRDefault="004C7748" w:rsidP="004C7748">
      <w:pPr>
        <w:numPr>
          <w:ilvl w:val="2"/>
          <w:numId w:val="1"/>
        </w:numPr>
        <w:tabs>
          <w:tab w:val="num" w:pos="142"/>
        </w:tabs>
        <w:autoSpaceDE w:val="0"/>
        <w:autoSpaceDN w:val="0"/>
        <w:adjustRightInd w:val="0"/>
        <w:ind w:left="0" w:firstLine="709"/>
        <w:jc w:val="both"/>
      </w:pPr>
      <w:r w:rsidRPr="00DC447C">
        <w:t>Информация о сроке завершения оформления документов и возможности их получения заявителю сообщается при подаче документов.</w:t>
      </w:r>
    </w:p>
    <w:p w:rsidR="004C7748" w:rsidRPr="00DC447C" w:rsidRDefault="004C7748" w:rsidP="004C7748">
      <w:pPr>
        <w:numPr>
          <w:ilvl w:val="2"/>
          <w:numId w:val="1"/>
        </w:numPr>
        <w:tabs>
          <w:tab w:val="num" w:pos="142"/>
        </w:tabs>
        <w:autoSpaceDE w:val="0"/>
        <w:autoSpaceDN w:val="0"/>
        <w:adjustRightInd w:val="0"/>
        <w:ind w:left="0" w:firstLine="709"/>
        <w:jc w:val="both"/>
      </w:pPr>
      <w:r w:rsidRPr="00DC447C">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DC447C">
        <w:lastRenderedPageBreak/>
        <w:t>использованием телефонной связи, средств Интернета, а также при личном контакте с уполномоченными должностными лицами.</w:t>
      </w:r>
    </w:p>
    <w:p w:rsidR="004C7748" w:rsidRPr="00DC447C" w:rsidRDefault="004C7748" w:rsidP="004C7748">
      <w:pPr>
        <w:tabs>
          <w:tab w:val="num" w:pos="142"/>
        </w:tabs>
        <w:autoSpaceDE w:val="0"/>
        <w:autoSpaceDN w:val="0"/>
        <w:adjustRightInd w:val="0"/>
        <w:ind w:firstLine="709"/>
        <w:jc w:val="both"/>
      </w:pPr>
      <w:r w:rsidRPr="00DC447C">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C7748" w:rsidRPr="00DC447C" w:rsidRDefault="004C7748" w:rsidP="004C7748">
      <w:pPr>
        <w:tabs>
          <w:tab w:val="num" w:pos="142"/>
        </w:tabs>
        <w:autoSpaceDE w:val="0"/>
        <w:autoSpaceDN w:val="0"/>
        <w:adjustRightInd w:val="0"/>
        <w:ind w:firstLine="709"/>
        <w:jc w:val="both"/>
      </w:pPr>
      <w:r w:rsidRPr="00DC447C">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C7748" w:rsidRPr="00DC447C" w:rsidRDefault="004C7748" w:rsidP="004C7748">
      <w:pPr>
        <w:autoSpaceDE w:val="0"/>
        <w:autoSpaceDN w:val="0"/>
        <w:adjustRightInd w:val="0"/>
        <w:ind w:firstLine="709"/>
        <w:jc w:val="both"/>
      </w:pPr>
    </w:p>
    <w:p w:rsidR="004C7748" w:rsidRPr="00DC447C" w:rsidRDefault="004C7748" w:rsidP="004C7748">
      <w:pPr>
        <w:numPr>
          <w:ilvl w:val="0"/>
          <w:numId w:val="1"/>
        </w:numPr>
        <w:tabs>
          <w:tab w:val="left" w:pos="1440"/>
          <w:tab w:val="left" w:pos="1560"/>
        </w:tabs>
        <w:ind w:left="0" w:firstLine="709"/>
        <w:jc w:val="center"/>
      </w:pPr>
      <w:r w:rsidRPr="00DC447C">
        <w:t>Стандарт предоставления муниципальной услуги</w:t>
      </w:r>
    </w:p>
    <w:p w:rsidR="004C7748" w:rsidRPr="00DC447C" w:rsidRDefault="004C7748" w:rsidP="004C7748">
      <w:pPr>
        <w:tabs>
          <w:tab w:val="left" w:pos="1440"/>
          <w:tab w:val="left" w:pos="1560"/>
        </w:tabs>
        <w:ind w:firstLine="709"/>
        <w:jc w:val="both"/>
      </w:pPr>
    </w:p>
    <w:p w:rsidR="004C7748" w:rsidRPr="00DC447C" w:rsidRDefault="004C7748" w:rsidP="004C7748">
      <w:pPr>
        <w:numPr>
          <w:ilvl w:val="1"/>
          <w:numId w:val="1"/>
        </w:numPr>
        <w:tabs>
          <w:tab w:val="left" w:pos="1440"/>
          <w:tab w:val="left" w:pos="1560"/>
        </w:tabs>
        <w:ind w:left="0" w:firstLine="709"/>
        <w:jc w:val="both"/>
      </w:pPr>
      <w:r w:rsidRPr="00DC447C">
        <w:t>Наименование муниципальной услуги –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4C7748" w:rsidRPr="00DC447C" w:rsidRDefault="004C7748" w:rsidP="004C7748">
      <w:pPr>
        <w:numPr>
          <w:ilvl w:val="1"/>
          <w:numId w:val="1"/>
        </w:numPr>
        <w:tabs>
          <w:tab w:val="num" w:pos="142"/>
          <w:tab w:val="left" w:pos="1440"/>
          <w:tab w:val="left" w:pos="1560"/>
        </w:tabs>
        <w:ind w:left="0" w:firstLine="709"/>
        <w:jc w:val="both"/>
      </w:pPr>
      <w:r w:rsidRPr="00DC447C">
        <w:t>Наименование органа, представляющего муниципальную услугу.</w:t>
      </w:r>
    </w:p>
    <w:p w:rsidR="004C7748" w:rsidRPr="00DC447C" w:rsidRDefault="004C7748" w:rsidP="004C7748">
      <w:pPr>
        <w:numPr>
          <w:ilvl w:val="2"/>
          <w:numId w:val="1"/>
        </w:numPr>
        <w:tabs>
          <w:tab w:val="num" w:pos="142"/>
          <w:tab w:val="left" w:pos="1440"/>
          <w:tab w:val="left" w:pos="1560"/>
        </w:tabs>
        <w:ind w:left="0" w:firstLine="709"/>
        <w:jc w:val="both"/>
      </w:pPr>
      <w:r w:rsidRPr="00DC447C">
        <w:t xml:space="preserve">Орган, предоставляющий муниципальную услугу: администрация </w:t>
      </w:r>
      <w:proofErr w:type="spellStart"/>
      <w:proofErr w:type="gramStart"/>
      <w:r w:rsidR="002B7EA9" w:rsidRPr="00DC447C">
        <w:t>Скорорыбского</w:t>
      </w:r>
      <w:proofErr w:type="spellEnd"/>
      <w:r w:rsidR="002B7EA9" w:rsidRPr="00DC447C">
        <w:t xml:space="preserve">  сельского</w:t>
      </w:r>
      <w:proofErr w:type="gramEnd"/>
      <w:r w:rsidR="002B7EA9" w:rsidRPr="00DC447C">
        <w:t xml:space="preserve">  поселения  Подгоренского</w:t>
      </w:r>
      <w:r w:rsidRPr="00DC447C">
        <w:t xml:space="preserve"> муниципального района.</w:t>
      </w:r>
    </w:p>
    <w:p w:rsidR="004C7748" w:rsidRPr="00DC447C" w:rsidRDefault="004C7748" w:rsidP="004C7748">
      <w:pPr>
        <w:pStyle w:val="ConsPlusNormal"/>
        <w:numPr>
          <w:ilvl w:val="2"/>
          <w:numId w:val="1"/>
        </w:numPr>
        <w:ind w:left="0" w:firstLine="709"/>
        <w:jc w:val="both"/>
        <w:rPr>
          <w:rFonts w:ascii="Times New Roman" w:hAnsi="Times New Roman" w:cs="Times New Roman"/>
          <w:sz w:val="24"/>
          <w:szCs w:val="24"/>
          <w:lang w:eastAsia="ru-RU"/>
        </w:rPr>
      </w:pPr>
      <w:r w:rsidRPr="00DC447C">
        <w:rPr>
          <w:rFonts w:ascii="Times New Roman" w:hAnsi="Times New Roman" w:cs="Times New Roman"/>
          <w:sz w:val="24"/>
          <w:szCs w:val="24"/>
        </w:rPr>
        <w:t xml:space="preserve">Администрация </w:t>
      </w:r>
      <w:r w:rsidRPr="00DC447C">
        <w:rPr>
          <w:rFonts w:ascii="Times New Roman" w:hAnsi="Times New Roman" w:cs="Times New Roman"/>
          <w:sz w:val="24"/>
          <w:szCs w:val="24"/>
          <w:lang w:eastAsia="ru-RU"/>
        </w:rPr>
        <w:t>при предоставлении муниципальной услуги в целях получения документов, необходимых для принятия решения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информации для проверки сведений, представленных заявителем, осуществляет взаимодействие с Управлением Федеральной налоговой службы по Воронежской области.</w:t>
      </w:r>
    </w:p>
    <w:p w:rsidR="004C7748" w:rsidRPr="00DC447C" w:rsidRDefault="004C7748" w:rsidP="004C7748">
      <w:pPr>
        <w:numPr>
          <w:ilvl w:val="2"/>
          <w:numId w:val="1"/>
        </w:numPr>
        <w:tabs>
          <w:tab w:val="num" w:pos="0"/>
        </w:tabs>
        <w:autoSpaceDE w:val="0"/>
        <w:autoSpaceDN w:val="0"/>
        <w:adjustRightInd w:val="0"/>
        <w:ind w:left="0" w:firstLine="709"/>
        <w:jc w:val="both"/>
      </w:pPr>
      <w:r w:rsidRPr="00DC447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sidR="002B7EA9" w:rsidRPr="00DC447C">
        <w:t>униципа</w:t>
      </w:r>
      <w:r w:rsidR="00BA2795" w:rsidRPr="00DC447C">
        <w:t>льных услуг.</w:t>
      </w:r>
    </w:p>
    <w:p w:rsidR="004C7748" w:rsidRPr="00DC447C" w:rsidRDefault="004C7748" w:rsidP="004C7748">
      <w:pPr>
        <w:tabs>
          <w:tab w:val="num" w:pos="0"/>
          <w:tab w:val="left" w:pos="1560"/>
        </w:tabs>
        <w:autoSpaceDE w:val="0"/>
        <w:autoSpaceDN w:val="0"/>
        <w:adjustRightInd w:val="0"/>
        <w:ind w:firstLine="709"/>
        <w:jc w:val="both"/>
      </w:pPr>
      <w:r w:rsidRPr="00DC447C">
        <w:t>2.3. Результат предоставления муниципальной услуги.</w:t>
      </w:r>
    </w:p>
    <w:p w:rsidR="004C7748" w:rsidRPr="00DC447C" w:rsidRDefault="004C7748" w:rsidP="004C7748">
      <w:pPr>
        <w:widowControl w:val="0"/>
        <w:tabs>
          <w:tab w:val="num" w:pos="0"/>
        </w:tabs>
        <w:autoSpaceDE w:val="0"/>
        <w:autoSpaceDN w:val="0"/>
        <w:adjustRightInd w:val="0"/>
        <w:ind w:firstLine="709"/>
        <w:jc w:val="both"/>
      </w:pPr>
      <w:r w:rsidRPr="00DC447C">
        <w:t>Результатом предоставления муниципальной услуги являются:</w:t>
      </w:r>
    </w:p>
    <w:p w:rsidR="004C7748" w:rsidRPr="00DC447C" w:rsidRDefault="004C7748" w:rsidP="004C7748">
      <w:pPr>
        <w:widowControl w:val="0"/>
        <w:numPr>
          <w:ilvl w:val="0"/>
          <w:numId w:val="12"/>
        </w:numPr>
        <w:tabs>
          <w:tab w:val="num" w:pos="0"/>
        </w:tabs>
        <w:autoSpaceDE w:val="0"/>
        <w:autoSpaceDN w:val="0"/>
        <w:adjustRightInd w:val="0"/>
        <w:ind w:left="0" w:firstLine="709"/>
        <w:jc w:val="both"/>
      </w:pPr>
      <w:r w:rsidRPr="00DC447C">
        <w:t>заключение с заявителем договора на установку и эксплуатацию рекламной конструкции.</w:t>
      </w:r>
    </w:p>
    <w:p w:rsidR="004C7748" w:rsidRPr="00DC447C" w:rsidRDefault="004C7748" w:rsidP="004C7748">
      <w:pPr>
        <w:widowControl w:val="0"/>
        <w:numPr>
          <w:ilvl w:val="0"/>
          <w:numId w:val="12"/>
        </w:numPr>
        <w:tabs>
          <w:tab w:val="num" w:pos="0"/>
        </w:tabs>
        <w:autoSpaceDE w:val="0"/>
        <w:autoSpaceDN w:val="0"/>
        <w:adjustRightInd w:val="0"/>
        <w:ind w:left="0" w:firstLine="709"/>
        <w:jc w:val="both"/>
      </w:pPr>
      <w:r w:rsidRPr="00DC447C">
        <w:t>уведомление об отказе в заключение договора на установку и эксплуатацию рекламной конструкции.</w:t>
      </w:r>
    </w:p>
    <w:p w:rsidR="004C7748" w:rsidRPr="00DC447C" w:rsidRDefault="004C7748" w:rsidP="004C7748">
      <w:pPr>
        <w:tabs>
          <w:tab w:val="num" w:pos="0"/>
          <w:tab w:val="left" w:pos="1440"/>
          <w:tab w:val="left" w:pos="1560"/>
        </w:tabs>
        <w:autoSpaceDE w:val="0"/>
        <w:autoSpaceDN w:val="0"/>
        <w:adjustRightInd w:val="0"/>
        <w:ind w:firstLine="709"/>
        <w:jc w:val="both"/>
      </w:pPr>
      <w:r w:rsidRPr="00DC447C">
        <w:t>2.4.Срок предоставления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C7748" w:rsidRPr="00DC447C" w:rsidRDefault="004C7748" w:rsidP="004C7748">
      <w:pPr>
        <w:autoSpaceDE w:val="0"/>
        <w:autoSpaceDN w:val="0"/>
        <w:adjustRightInd w:val="0"/>
        <w:ind w:firstLine="709"/>
        <w:jc w:val="both"/>
      </w:pPr>
      <w:r w:rsidRPr="00DC447C">
        <w:t>Срок регистрации заявления и прилагаемых к нему документов - 1 календарный день.</w:t>
      </w:r>
    </w:p>
    <w:p w:rsidR="004C7748" w:rsidRPr="00DC447C" w:rsidRDefault="004C7748" w:rsidP="004C7748">
      <w:pPr>
        <w:autoSpaceDE w:val="0"/>
        <w:autoSpaceDN w:val="0"/>
        <w:adjustRightInd w:val="0"/>
        <w:ind w:firstLine="709"/>
        <w:jc w:val="both"/>
      </w:pPr>
      <w:r w:rsidRPr="00DC447C">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C7748" w:rsidRPr="00DC447C" w:rsidRDefault="004C7748" w:rsidP="004C7748">
      <w:pPr>
        <w:widowControl w:val="0"/>
        <w:autoSpaceDE w:val="0"/>
        <w:autoSpaceDN w:val="0"/>
        <w:adjustRightInd w:val="0"/>
        <w:ind w:firstLine="540"/>
        <w:jc w:val="both"/>
      </w:pPr>
      <w:r w:rsidRPr="00DC447C">
        <w:t>Срок подготовки и проведения торгов на право заключения договора на установку и эксплуатацию рекламной конструкции, либо уведомления о мотивированном отказе - 19 календарных дней.</w:t>
      </w:r>
    </w:p>
    <w:p w:rsidR="004C7748" w:rsidRPr="00DC447C" w:rsidRDefault="004C7748" w:rsidP="004C7748">
      <w:pPr>
        <w:widowControl w:val="0"/>
        <w:autoSpaceDE w:val="0"/>
        <w:autoSpaceDN w:val="0"/>
        <w:adjustRightInd w:val="0"/>
        <w:ind w:firstLine="540"/>
        <w:jc w:val="both"/>
      </w:pPr>
      <w:r w:rsidRPr="00DC447C">
        <w:lastRenderedPageBreak/>
        <w:t>Срок направления заявителю документов для участия в торгах на установку и эксплуатацию рекламной конструкции, либо уведомления о мотивированном отказе - 3 календарных дня.</w:t>
      </w:r>
    </w:p>
    <w:p w:rsidR="004C7748" w:rsidRPr="00DC447C" w:rsidRDefault="004C7748" w:rsidP="004C7748">
      <w:pPr>
        <w:autoSpaceDE w:val="0"/>
        <w:autoSpaceDN w:val="0"/>
        <w:adjustRightInd w:val="0"/>
        <w:ind w:firstLine="709"/>
        <w:jc w:val="both"/>
      </w:pPr>
      <w:r w:rsidRPr="00DC447C">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C7748" w:rsidRPr="00DC447C" w:rsidRDefault="004C7748" w:rsidP="004C7748">
      <w:pPr>
        <w:autoSpaceDE w:val="0"/>
        <w:autoSpaceDN w:val="0"/>
        <w:adjustRightInd w:val="0"/>
        <w:ind w:firstLine="709"/>
        <w:jc w:val="both"/>
      </w:pPr>
      <w:r w:rsidRPr="00DC447C">
        <w:t>Оснований для приостановления предоставления муниципальной услуги законодательством не предусмотрено.</w:t>
      </w:r>
    </w:p>
    <w:p w:rsidR="004C7748" w:rsidRPr="00DC447C" w:rsidRDefault="004C7748" w:rsidP="004C7748">
      <w:pPr>
        <w:numPr>
          <w:ilvl w:val="1"/>
          <w:numId w:val="5"/>
        </w:numPr>
        <w:tabs>
          <w:tab w:val="left" w:pos="1440"/>
          <w:tab w:val="left" w:pos="1560"/>
        </w:tabs>
        <w:ind w:left="0" w:firstLine="709"/>
        <w:jc w:val="both"/>
      </w:pPr>
      <w:r w:rsidRPr="00DC447C">
        <w:t>Правовые основы для предоставления муниципальной услуги.</w:t>
      </w:r>
    </w:p>
    <w:p w:rsidR="004C7748" w:rsidRPr="00DC447C" w:rsidRDefault="004C7748" w:rsidP="004C7748">
      <w:pPr>
        <w:tabs>
          <w:tab w:val="num" w:pos="792"/>
          <w:tab w:val="left" w:pos="1440"/>
          <w:tab w:val="left" w:pos="1560"/>
        </w:tabs>
        <w:ind w:firstLine="709"/>
        <w:jc w:val="both"/>
      </w:pPr>
      <w:r w:rsidRPr="00DC447C">
        <w:t>Предоставление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в соответствии с:</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C7748" w:rsidRPr="00DC447C" w:rsidRDefault="004C7748" w:rsidP="004C7748">
      <w:pPr>
        <w:widowControl w:val="0"/>
        <w:autoSpaceDE w:val="0"/>
        <w:autoSpaceDN w:val="0"/>
        <w:adjustRightInd w:val="0"/>
        <w:ind w:firstLine="540"/>
        <w:jc w:val="both"/>
      </w:pPr>
      <w:r w:rsidRPr="00DC447C">
        <w:t>Федеральным законом от 13 марта 2006 года N 38-ФЗ «О рекламе» («Российская газета», от 15 марта 2006 г., N 51, «Собрание законодательства РФ», от 20 марта 2006 г., N 12, ст. 1232);</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C7748" w:rsidRPr="00DC447C" w:rsidRDefault="004C7748" w:rsidP="004C7748">
      <w:pPr>
        <w:widowControl w:val="0"/>
        <w:autoSpaceDE w:val="0"/>
        <w:autoSpaceDN w:val="0"/>
        <w:adjustRightInd w:val="0"/>
        <w:ind w:firstLine="540"/>
        <w:jc w:val="both"/>
      </w:pPr>
      <w:r w:rsidRPr="00DC447C">
        <w:t>Законом Воронежской области от 06.11.2013 N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4C7748" w:rsidRPr="00DC447C" w:rsidRDefault="004C7748" w:rsidP="004C7748">
      <w:pPr>
        <w:shd w:val="clear" w:color="auto" w:fill="FFFFFF"/>
        <w:tabs>
          <w:tab w:val="num" w:pos="1080"/>
        </w:tabs>
        <w:adjustRightInd w:val="0"/>
        <w:ind w:firstLine="709"/>
        <w:jc w:val="both"/>
      </w:pPr>
      <w:r w:rsidRPr="00DC447C">
        <w:t xml:space="preserve">- Уставом </w:t>
      </w:r>
      <w:proofErr w:type="spellStart"/>
      <w:r w:rsidR="002B7EA9" w:rsidRPr="00DC447C">
        <w:t>Скорорыбского</w:t>
      </w:r>
      <w:proofErr w:type="spellEnd"/>
      <w:r w:rsidR="002B7EA9" w:rsidRPr="00DC447C">
        <w:t xml:space="preserve"> </w:t>
      </w:r>
      <w:proofErr w:type="gramStart"/>
      <w:r w:rsidR="002B7EA9" w:rsidRPr="00DC447C">
        <w:t>сельского  поселения</w:t>
      </w:r>
      <w:proofErr w:type="gramEnd"/>
      <w:r w:rsidR="002B7EA9" w:rsidRPr="00DC447C">
        <w:t xml:space="preserve">  Подгоренского </w:t>
      </w:r>
      <w:r w:rsidRPr="00DC447C">
        <w:t>муниципального района Воронежской области (публикация);</w:t>
      </w:r>
    </w:p>
    <w:p w:rsidR="004C7748" w:rsidRPr="00DC447C" w:rsidRDefault="004C7748" w:rsidP="004C7748">
      <w:pPr>
        <w:shd w:val="clear" w:color="auto" w:fill="FFFFFF"/>
        <w:tabs>
          <w:tab w:val="num" w:pos="1080"/>
        </w:tabs>
        <w:adjustRightInd w:val="0"/>
        <w:ind w:firstLine="709"/>
        <w:jc w:val="both"/>
      </w:pPr>
      <w:r w:rsidRPr="00DC447C">
        <w:t xml:space="preserve">- </w:t>
      </w:r>
      <w:r w:rsidRPr="00DC447C">
        <w:rPr>
          <w:bCs/>
          <w:iCs/>
        </w:rPr>
        <w:t xml:space="preserve">иными нормативными правовыми актами Российской Федерации, Воронежской области и </w:t>
      </w:r>
      <w:r w:rsidR="002B7EA9" w:rsidRPr="00DC447C">
        <w:rPr>
          <w:bCs/>
          <w:iCs/>
        </w:rPr>
        <w:t>Подгоренского</w:t>
      </w:r>
      <w:r w:rsidRPr="00DC447C">
        <w:rPr>
          <w:bCs/>
          <w:iCs/>
        </w:rPr>
        <w:t xml:space="preserve"> муниципального района Воронежской области, регламентирующими правоотношения в сфере предоставления государственных услуг.</w:t>
      </w:r>
    </w:p>
    <w:p w:rsidR="004C7748" w:rsidRPr="00DC447C" w:rsidRDefault="004C7748" w:rsidP="004C7748">
      <w:pPr>
        <w:numPr>
          <w:ilvl w:val="1"/>
          <w:numId w:val="3"/>
        </w:numPr>
        <w:tabs>
          <w:tab w:val="num" w:pos="792"/>
          <w:tab w:val="left" w:pos="1440"/>
          <w:tab w:val="left" w:pos="1560"/>
        </w:tabs>
        <w:ind w:left="0" w:firstLine="709"/>
        <w:jc w:val="both"/>
      </w:pPr>
      <w:r w:rsidRPr="00DC447C">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C7748" w:rsidRPr="00DC447C" w:rsidRDefault="004C7748" w:rsidP="004C7748">
      <w:pPr>
        <w:autoSpaceDE w:val="0"/>
        <w:autoSpaceDN w:val="0"/>
        <w:adjustRightInd w:val="0"/>
        <w:ind w:firstLine="709"/>
        <w:jc w:val="both"/>
      </w:pPr>
      <w:r w:rsidRPr="00DC447C">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C7748" w:rsidRPr="00DC447C" w:rsidRDefault="004C7748" w:rsidP="004C7748">
      <w:pPr>
        <w:autoSpaceDE w:val="0"/>
        <w:autoSpaceDN w:val="0"/>
        <w:adjustRightInd w:val="0"/>
        <w:ind w:firstLine="709"/>
        <w:jc w:val="both"/>
      </w:pPr>
      <w:r w:rsidRPr="00DC447C">
        <w:t>Муниципальная услуга предоставляется на основании заявления, поступившего в администрацию или в МФЦ</w:t>
      </w:r>
      <w:r w:rsidRPr="00DC447C">
        <w:rPr>
          <w:vertAlign w:val="superscript"/>
        </w:rPr>
        <w:t>1</w:t>
      </w:r>
      <w:r w:rsidRPr="00DC447C">
        <w:t>.</w:t>
      </w:r>
    </w:p>
    <w:p w:rsidR="004C7748" w:rsidRPr="00DC447C" w:rsidRDefault="004C7748" w:rsidP="004C7748">
      <w:pPr>
        <w:widowControl w:val="0"/>
        <w:autoSpaceDE w:val="0"/>
        <w:autoSpaceDN w:val="0"/>
        <w:adjustRightInd w:val="0"/>
        <w:ind w:firstLine="540"/>
        <w:jc w:val="both"/>
      </w:pPr>
      <w:r w:rsidRPr="00DC447C">
        <w:t>В письменном заявлении должна быть указана следующая информация:</w:t>
      </w:r>
    </w:p>
    <w:p w:rsidR="004C7748" w:rsidRPr="00DC447C" w:rsidRDefault="004C7748" w:rsidP="004C7748">
      <w:pPr>
        <w:widowControl w:val="0"/>
        <w:autoSpaceDE w:val="0"/>
        <w:autoSpaceDN w:val="0"/>
        <w:adjustRightInd w:val="0"/>
        <w:ind w:firstLine="540"/>
        <w:jc w:val="both"/>
      </w:pPr>
      <w:r w:rsidRPr="00DC447C">
        <w:t xml:space="preserve"> реквизиты лица, заинтересованного в заключение договора (фамилия, имя, отчество физического лица, паспортные данные физического лица либо полное наименование юридического лица);</w:t>
      </w:r>
    </w:p>
    <w:p w:rsidR="004C7748" w:rsidRPr="00DC447C" w:rsidRDefault="004C7748" w:rsidP="004C7748">
      <w:pPr>
        <w:widowControl w:val="0"/>
        <w:autoSpaceDE w:val="0"/>
        <w:autoSpaceDN w:val="0"/>
        <w:adjustRightInd w:val="0"/>
        <w:ind w:firstLine="540"/>
        <w:jc w:val="both"/>
      </w:pPr>
      <w:r w:rsidRPr="00DC447C">
        <w:t>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4C7748" w:rsidRPr="00DC447C" w:rsidRDefault="004C7748" w:rsidP="004C7748">
      <w:pPr>
        <w:widowControl w:val="0"/>
        <w:autoSpaceDE w:val="0"/>
        <w:autoSpaceDN w:val="0"/>
        <w:adjustRightInd w:val="0"/>
        <w:ind w:firstLine="540"/>
        <w:jc w:val="both"/>
      </w:pPr>
      <w:r w:rsidRPr="00DC447C">
        <w:t>просьба о заключении договора на установку и эксплуатацию рекламной конструкции;</w:t>
      </w:r>
    </w:p>
    <w:p w:rsidR="004C7748" w:rsidRPr="00DC447C" w:rsidRDefault="004C7748" w:rsidP="004C7748">
      <w:pPr>
        <w:widowControl w:val="0"/>
        <w:autoSpaceDE w:val="0"/>
        <w:autoSpaceDN w:val="0"/>
        <w:adjustRightInd w:val="0"/>
        <w:ind w:firstLine="540"/>
        <w:jc w:val="both"/>
      </w:pPr>
      <w:r w:rsidRPr="00DC447C">
        <w:t>тип рекламной конструкции;</w:t>
      </w:r>
    </w:p>
    <w:p w:rsidR="004C7748" w:rsidRPr="00DC447C" w:rsidRDefault="004C7748" w:rsidP="004C7748">
      <w:pPr>
        <w:widowControl w:val="0"/>
        <w:autoSpaceDE w:val="0"/>
        <w:autoSpaceDN w:val="0"/>
        <w:adjustRightInd w:val="0"/>
        <w:ind w:firstLine="540"/>
        <w:jc w:val="both"/>
      </w:pPr>
      <w:r w:rsidRPr="00DC447C">
        <w:t>вид и адрес объекта недвижимого имущества, на котором планируется разместить рекламную конструкцию;</w:t>
      </w:r>
    </w:p>
    <w:p w:rsidR="004C7748" w:rsidRPr="00DC447C" w:rsidRDefault="004C7748" w:rsidP="004C7748">
      <w:pPr>
        <w:widowControl w:val="0"/>
        <w:autoSpaceDE w:val="0"/>
        <w:autoSpaceDN w:val="0"/>
        <w:adjustRightInd w:val="0"/>
        <w:ind w:firstLine="540"/>
        <w:jc w:val="both"/>
      </w:pPr>
      <w:r w:rsidRPr="00DC447C">
        <w:t>дата, подпись лица, подавшего заявление.</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Заявление должно быть подписано заявителем или его уполномоченным представителем.</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4C7748" w:rsidRPr="00DC447C" w:rsidRDefault="004C7748" w:rsidP="004C7748">
      <w:pPr>
        <w:widowControl w:val="0"/>
        <w:autoSpaceDE w:val="0"/>
        <w:autoSpaceDN w:val="0"/>
        <w:adjustRightInd w:val="0"/>
        <w:ind w:firstLine="540"/>
        <w:jc w:val="both"/>
      </w:pPr>
      <w:r w:rsidRPr="00DC447C">
        <w:t>2.6.1.1. Физические лица, зарегистрированные в качестве индивидуальных предпринимателей предоставляют следующие документы:</w:t>
      </w:r>
    </w:p>
    <w:p w:rsidR="004C7748" w:rsidRPr="00DC447C" w:rsidRDefault="004C7748" w:rsidP="004C7748">
      <w:pPr>
        <w:widowControl w:val="0"/>
        <w:autoSpaceDE w:val="0"/>
        <w:autoSpaceDN w:val="0"/>
        <w:adjustRightInd w:val="0"/>
        <w:ind w:firstLine="540"/>
        <w:jc w:val="both"/>
      </w:pPr>
      <w:r w:rsidRPr="00DC447C">
        <w:t>1) документ, удостоверяющий личность,</w:t>
      </w:r>
    </w:p>
    <w:p w:rsidR="004C7748" w:rsidRPr="00DC447C" w:rsidRDefault="004C7748" w:rsidP="004C7748">
      <w:pPr>
        <w:widowControl w:val="0"/>
        <w:autoSpaceDE w:val="0"/>
        <w:autoSpaceDN w:val="0"/>
        <w:adjustRightInd w:val="0"/>
        <w:ind w:firstLine="540"/>
        <w:jc w:val="both"/>
      </w:pPr>
      <w:r w:rsidRPr="00DC447C">
        <w:t>2) документ, содержащий информацию об общей площади информационных полей рекламных конструкций,</w:t>
      </w:r>
    </w:p>
    <w:p w:rsidR="004C7748" w:rsidRPr="00DC447C" w:rsidRDefault="004C7748" w:rsidP="004C7748">
      <w:pPr>
        <w:widowControl w:val="0"/>
        <w:autoSpaceDE w:val="0"/>
        <w:autoSpaceDN w:val="0"/>
        <w:adjustRightInd w:val="0"/>
        <w:ind w:firstLine="540"/>
        <w:jc w:val="both"/>
      </w:pPr>
      <w:r w:rsidRPr="00DC447C">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4C7748" w:rsidRPr="00DC447C" w:rsidRDefault="004C7748" w:rsidP="004C7748">
      <w:pPr>
        <w:widowControl w:val="0"/>
        <w:autoSpaceDE w:val="0"/>
        <w:autoSpaceDN w:val="0"/>
        <w:adjustRightInd w:val="0"/>
        <w:ind w:firstLine="540"/>
        <w:jc w:val="both"/>
      </w:pPr>
      <w:r w:rsidRPr="00DC447C">
        <w:t>2.6.1.2. Юридические лица предоставляют следующие документы:</w:t>
      </w:r>
    </w:p>
    <w:p w:rsidR="004C7748" w:rsidRPr="00DC447C" w:rsidRDefault="004C7748" w:rsidP="004C7748">
      <w:pPr>
        <w:widowControl w:val="0"/>
        <w:autoSpaceDE w:val="0"/>
        <w:autoSpaceDN w:val="0"/>
        <w:adjustRightInd w:val="0"/>
        <w:ind w:firstLine="540"/>
        <w:jc w:val="both"/>
      </w:pPr>
      <w:r w:rsidRPr="00DC447C">
        <w:t>1) учредительные документы,</w:t>
      </w:r>
    </w:p>
    <w:p w:rsidR="004C7748" w:rsidRPr="00DC447C" w:rsidRDefault="004C7748" w:rsidP="004C7748">
      <w:pPr>
        <w:widowControl w:val="0"/>
        <w:autoSpaceDE w:val="0"/>
        <w:autoSpaceDN w:val="0"/>
        <w:adjustRightInd w:val="0"/>
        <w:ind w:firstLine="540"/>
        <w:jc w:val="both"/>
      </w:pPr>
      <w:r w:rsidRPr="00DC447C">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4C7748" w:rsidRPr="00DC447C" w:rsidRDefault="004C7748" w:rsidP="004C7748">
      <w:pPr>
        <w:widowControl w:val="0"/>
        <w:autoSpaceDE w:val="0"/>
        <w:autoSpaceDN w:val="0"/>
        <w:adjustRightInd w:val="0"/>
        <w:ind w:firstLine="540"/>
        <w:jc w:val="both"/>
      </w:pPr>
      <w:r w:rsidRPr="00DC447C">
        <w:t>3) документ, содержащий информацию об общей площади информационных полей рекламных конструкций.</w:t>
      </w:r>
    </w:p>
    <w:p w:rsidR="004C7748" w:rsidRPr="00DC447C" w:rsidRDefault="004C7748" w:rsidP="004C7748">
      <w:pPr>
        <w:widowControl w:val="0"/>
        <w:autoSpaceDE w:val="0"/>
        <w:autoSpaceDN w:val="0"/>
        <w:adjustRightInd w:val="0"/>
        <w:ind w:firstLine="540"/>
        <w:jc w:val="both"/>
      </w:pPr>
      <w:r w:rsidRPr="00DC447C">
        <w:t>2.6.1.3. Для участия в торгах на право заключения договора на установку и эксплуатацию рекламной конструкции, присоединяющейся к недвижимому имуществу, находящемуся в муниципальной собственности, заявителю необходимо дополнительно представить заявку на участие в конкурсе в соответствии с приложением 3 к административному регламенту.</w:t>
      </w:r>
    </w:p>
    <w:p w:rsidR="004C7748" w:rsidRPr="00DC447C" w:rsidRDefault="004C7748" w:rsidP="004C7748">
      <w:pPr>
        <w:widowControl w:val="0"/>
        <w:autoSpaceDE w:val="0"/>
        <w:autoSpaceDN w:val="0"/>
        <w:adjustRightInd w:val="0"/>
        <w:ind w:firstLine="540"/>
        <w:jc w:val="both"/>
      </w:pPr>
      <w:r w:rsidRPr="00DC447C">
        <w:t>Заявка на участие в конкурсе должна содержать:</w:t>
      </w:r>
    </w:p>
    <w:p w:rsidR="004C7748" w:rsidRPr="00DC447C" w:rsidRDefault="004C7748" w:rsidP="004C7748">
      <w:pPr>
        <w:widowControl w:val="0"/>
        <w:autoSpaceDE w:val="0"/>
        <w:autoSpaceDN w:val="0"/>
        <w:adjustRightInd w:val="0"/>
        <w:ind w:firstLine="540"/>
        <w:jc w:val="both"/>
      </w:pPr>
      <w:r w:rsidRPr="00DC447C">
        <w:t>а) сведения и документы об участнике:</w:t>
      </w:r>
    </w:p>
    <w:p w:rsidR="004C7748" w:rsidRPr="00DC447C" w:rsidRDefault="004C7748" w:rsidP="004C7748">
      <w:pPr>
        <w:widowControl w:val="0"/>
        <w:autoSpaceDE w:val="0"/>
        <w:autoSpaceDN w:val="0"/>
        <w:adjustRightInd w:val="0"/>
        <w:ind w:firstLine="540"/>
        <w:jc w:val="both"/>
      </w:pPr>
      <w:r w:rsidRPr="00DC447C">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и индивидуального предпринимателя), сведения о государственной регистрации в качестве индивидуального предпринимателя (для индивидуального предпринимателя), номер контактного телефона;</w:t>
      </w:r>
    </w:p>
    <w:p w:rsidR="004C7748" w:rsidRPr="00DC447C" w:rsidRDefault="004C7748" w:rsidP="004C7748">
      <w:pPr>
        <w:widowControl w:val="0"/>
        <w:autoSpaceDE w:val="0"/>
        <w:autoSpaceDN w:val="0"/>
        <w:adjustRightInd w:val="0"/>
        <w:ind w:firstLine="540"/>
        <w:jc w:val="both"/>
      </w:pPr>
      <w:r w:rsidRPr="00DC447C">
        <w:t xml:space="preserve">документ, подтверждающий полномочия лица на осуществление действий от имени участника конкурса. Для юридического лица - копия решения о назначении или об </w:t>
      </w:r>
      <w:r w:rsidRPr="00DC447C">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конкурса и подписанную руководителем участника конкурса (для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конкурсе должна также содержать документ, подтверждающий полномочия такого лица;</w:t>
      </w:r>
    </w:p>
    <w:p w:rsidR="004C7748" w:rsidRPr="00DC447C" w:rsidRDefault="004C7748" w:rsidP="004C7748">
      <w:pPr>
        <w:widowControl w:val="0"/>
        <w:autoSpaceDE w:val="0"/>
        <w:autoSpaceDN w:val="0"/>
        <w:adjustRightInd w:val="0"/>
        <w:ind w:firstLine="540"/>
        <w:jc w:val="both"/>
      </w:pPr>
      <w:r w:rsidRPr="00DC447C">
        <w:t>копии учредительных документов участника конкурса (для юридического лица);</w:t>
      </w:r>
    </w:p>
    <w:p w:rsidR="004C7748" w:rsidRPr="00DC447C" w:rsidRDefault="004C7748" w:rsidP="004C7748">
      <w:pPr>
        <w:widowControl w:val="0"/>
        <w:autoSpaceDE w:val="0"/>
        <w:autoSpaceDN w:val="0"/>
        <w:adjustRightInd w:val="0"/>
        <w:ind w:firstLine="540"/>
        <w:jc w:val="both"/>
      </w:pPr>
      <w:r w:rsidRPr="00DC447C">
        <w:t>выписки из Единого государственного реестра юридических лиц и из Единого государственного реестра индивидуальных предпринимателей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рамках межведомственного взаимодействия. Заявитель вправе лично предоставить в уполномоченный орган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4C7748" w:rsidRPr="00DC447C" w:rsidRDefault="004C7748" w:rsidP="004C7748">
      <w:pPr>
        <w:widowControl w:val="0"/>
        <w:autoSpaceDE w:val="0"/>
        <w:autoSpaceDN w:val="0"/>
        <w:adjustRightInd w:val="0"/>
        <w:ind w:firstLine="540"/>
        <w:jc w:val="both"/>
      </w:pPr>
      <w:r w:rsidRPr="00DC447C">
        <w:t>б) предложения по критериям оценки заявок на участие в конкурсе;</w:t>
      </w:r>
    </w:p>
    <w:p w:rsidR="004C7748" w:rsidRPr="00DC447C" w:rsidRDefault="004C7748" w:rsidP="004C7748">
      <w:pPr>
        <w:widowControl w:val="0"/>
        <w:autoSpaceDE w:val="0"/>
        <w:autoSpaceDN w:val="0"/>
        <w:adjustRightInd w:val="0"/>
        <w:ind w:firstLine="540"/>
        <w:jc w:val="both"/>
      </w:pPr>
      <w:r w:rsidRPr="00DC447C">
        <w:t>в) документы, подтверждающие внесение обеспечения заявки на участие в конкурсе (платежное поручение, оформленное с учетом всех требований законодательства, с отметкой кредитного учреждения об исполнении);</w:t>
      </w:r>
    </w:p>
    <w:p w:rsidR="004C7748" w:rsidRPr="00DC447C" w:rsidRDefault="004C7748" w:rsidP="004C7748">
      <w:pPr>
        <w:widowControl w:val="0"/>
        <w:autoSpaceDE w:val="0"/>
        <w:autoSpaceDN w:val="0"/>
        <w:adjustRightInd w:val="0"/>
        <w:ind w:firstLine="540"/>
        <w:jc w:val="both"/>
      </w:pPr>
      <w:r w:rsidRPr="00DC447C">
        <w:t>г)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юридического лица, индивидуального предпринимателя) и подписана участником конкурса или лицом, уполномоченным таким участником конкурса.</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Заявление на бумажном носителе представляется: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посредством почтового отправления;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при личном обращении заявителя либо его законного представителя.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C7748" w:rsidRPr="00DC447C" w:rsidRDefault="004C7748" w:rsidP="004C7748">
      <w:pPr>
        <w:pStyle w:val="ConsPlusNormal"/>
        <w:ind w:firstLine="540"/>
        <w:jc w:val="both"/>
        <w:rPr>
          <w:rFonts w:ascii="Times New Roman" w:hAnsi="Times New Roman" w:cs="Times New Roman"/>
          <w:sz w:val="24"/>
          <w:szCs w:val="24"/>
          <w:lang w:eastAsia="ru-RU"/>
        </w:rPr>
      </w:pPr>
      <w:r w:rsidRPr="00DC447C">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DC447C">
        <w:rPr>
          <w:rFonts w:ascii="Times New Roman" w:hAnsi="Times New Roman" w:cs="Times New Roman"/>
          <w:sz w:val="24"/>
          <w:szCs w:val="24"/>
          <w:lang w:eastAsia="ru-RU"/>
        </w:rPr>
        <w:t>простой электронной подписи.</w:t>
      </w:r>
    </w:p>
    <w:p w:rsidR="004C7748" w:rsidRPr="00DC447C" w:rsidRDefault="004C7748" w:rsidP="004C7748">
      <w:pPr>
        <w:pStyle w:val="ConsPlusNormal"/>
        <w:ind w:firstLine="540"/>
        <w:jc w:val="both"/>
        <w:rPr>
          <w:rFonts w:ascii="Times New Roman" w:hAnsi="Times New Roman" w:cs="Times New Roman"/>
          <w:sz w:val="24"/>
          <w:szCs w:val="24"/>
        </w:rPr>
      </w:pPr>
      <w:r w:rsidRPr="00DC447C">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DC447C">
        <w:rPr>
          <w:rFonts w:ascii="Times New Roman" w:hAnsi="Times New Roman" w:cs="Times New Roman"/>
          <w:sz w:val="24"/>
          <w:szCs w:val="24"/>
          <w:lang w:eastAsia="ru-RU"/>
        </w:rPr>
        <w:t>в форме электронных документов, электронных образов документов.</w:t>
      </w:r>
    </w:p>
    <w:p w:rsidR="004C7748" w:rsidRPr="00DC447C" w:rsidRDefault="004C7748" w:rsidP="004C7748">
      <w:pPr>
        <w:autoSpaceDE w:val="0"/>
        <w:autoSpaceDN w:val="0"/>
        <w:adjustRightInd w:val="0"/>
        <w:ind w:firstLine="709"/>
        <w:jc w:val="both"/>
      </w:pPr>
      <w:r w:rsidRPr="00DC447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rPr>
        <w:t xml:space="preserve">- </w:t>
      </w:r>
      <w:r w:rsidRPr="00DC447C">
        <w:rPr>
          <w:rFonts w:ascii="Times New Roman" w:hAnsi="Times New Roman" w:cs="Times New Roman"/>
          <w:sz w:val="24"/>
          <w:szCs w:val="24"/>
          <w:lang w:eastAsia="ru-RU"/>
        </w:rPr>
        <w:t>копия документа, подтверждающего государственную регистрацию индивидуального предпринимателя (юридического лица) или выписка из Единого государственного реестра индивидуальных предпринимателей (юридических лиц);</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C447C">
        <w:rPr>
          <w:rFonts w:ascii="Times New Roman" w:hAnsi="Times New Roman" w:cs="Times New Roman"/>
          <w:sz w:val="24"/>
          <w:szCs w:val="24"/>
          <w:lang w:eastAsia="ru-RU"/>
        </w:rPr>
        <w:t>управлении Федеральной налоговой службы по Воронежской области.</w:t>
      </w:r>
    </w:p>
    <w:p w:rsidR="004C7748" w:rsidRPr="00DC447C" w:rsidRDefault="004C7748" w:rsidP="004C7748">
      <w:pPr>
        <w:autoSpaceDE w:val="0"/>
        <w:autoSpaceDN w:val="0"/>
        <w:adjustRightInd w:val="0"/>
        <w:ind w:firstLine="709"/>
        <w:jc w:val="both"/>
      </w:pPr>
      <w:r w:rsidRPr="00DC447C">
        <w:t>- выписка из Единого государственного реестра индивидуальных предпринимателей (юридических лиц);</w:t>
      </w:r>
    </w:p>
    <w:p w:rsidR="004C7748" w:rsidRPr="00DC447C" w:rsidRDefault="004C7748" w:rsidP="004C7748">
      <w:pPr>
        <w:autoSpaceDE w:val="0"/>
        <w:autoSpaceDN w:val="0"/>
        <w:adjustRightInd w:val="0"/>
        <w:ind w:firstLine="709"/>
        <w:jc w:val="both"/>
      </w:pPr>
      <w:r w:rsidRPr="00DC447C">
        <w:lastRenderedPageBreak/>
        <w:t>Запрещается требовать от заявителя: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748" w:rsidRPr="00DC447C" w:rsidRDefault="004C7748" w:rsidP="004C7748">
      <w:pPr>
        <w:autoSpaceDE w:val="0"/>
        <w:autoSpaceDN w:val="0"/>
        <w:adjustRightInd w:val="0"/>
        <w:ind w:firstLine="709"/>
        <w:jc w:val="both"/>
      </w:pPr>
      <w:r w:rsidRPr="00DC447C">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C7748" w:rsidRPr="00DC447C" w:rsidRDefault="004C7748" w:rsidP="004C7748">
      <w:pPr>
        <w:autoSpaceDE w:val="0"/>
        <w:autoSpaceDN w:val="0"/>
        <w:adjustRightInd w:val="0"/>
        <w:ind w:firstLine="709"/>
        <w:jc w:val="both"/>
      </w:pPr>
      <w:r w:rsidRPr="00DC447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748" w:rsidRPr="00DC447C" w:rsidRDefault="004C7748" w:rsidP="004C7748">
      <w:pPr>
        <w:autoSpaceDE w:val="0"/>
        <w:autoSpaceDN w:val="0"/>
        <w:adjustRightInd w:val="0"/>
        <w:ind w:firstLine="709"/>
        <w:jc w:val="both"/>
      </w:pPr>
      <w:r w:rsidRPr="00DC447C">
        <w:t>Получение заявителем услуг, которые являются необходимыми и обязательными для предоставления муниципальной услуги, не требуется.</w:t>
      </w:r>
    </w:p>
    <w:p w:rsidR="004C7748" w:rsidRPr="00DC447C" w:rsidRDefault="004C7748" w:rsidP="004C7748">
      <w:pPr>
        <w:numPr>
          <w:ilvl w:val="1"/>
          <w:numId w:val="4"/>
        </w:numPr>
        <w:tabs>
          <w:tab w:val="clear" w:pos="795"/>
          <w:tab w:val="num" w:pos="0"/>
          <w:tab w:val="left" w:pos="1260"/>
          <w:tab w:val="left" w:pos="1560"/>
        </w:tabs>
        <w:ind w:left="0" w:firstLine="709"/>
        <w:jc w:val="both"/>
      </w:pPr>
      <w:r w:rsidRPr="00DC447C">
        <w:t xml:space="preserve">Исчерпывающий перечень оснований для отказа в приеме документов, </w:t>
      </w:r>
      <w:proofErr w:type="gramStart"/>
      <w:r w:rsidRPr="00DC447C">
        <w:t>необходимых  для</w:t>
      </w:r>
      <w:proofErr w:type="gramEnd"/>
      <w:r w:rsidRPr="00DC447C">
        <w:t xml:space="preserve"> предоставления муниципальной услуги.</w:t>
      </w:r>
    </w:p>
    <w:p w:rsidR="004C7748" w:rsidRPr="00DC447C" w:rsidRDefault="004C7748" w:rsidP="004C7748">
      <w:pPr>
        <w:tabs>
          <w:tab w:val="num" w:pos="792"/>
          <w:tab w:val="left" w:pos="1440"/>
          <w:tab w:val="left" w:pos="1560"/>
        </w:tabs>
        <w:ind w:firstLine="709"/>
        <w:jc w:val="both"/>
      </w:pPr>
      <w:r w:rsidRPr="00DC447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C7748" w:rsidRPr="00DC447C" w:rsidRDefault="004C7748" w:rsidP="004C7748">
      <w:pPr>
        <w:autoSpaceDE w:val="0"/>
        <w:autoSpaceDN w:val="0"/>
        <w:adjustRightInd w:val="0"/>
        <w:ind w:firstLine="709"/>
        <w:jc w:val="both"/>
      </w:pPr>
      <w:r w:rsidRPr="00DC447C">
        <w:t>- подача заявления лицом, не уполномоченным совершать такого рода действия.</w:t>
      </w:r>
    </w:p>
    <w:p w:rsidR="004C7748" w:rsidRPr="00DC447C" w:rsidRDefault="004C7748" w:rsidP="004C7748">
      <w:pPr>
        <w:numPr>
          <w:ilvl w:val="1"/>
          <w:numId w:val="4"/>
        </w:numPr>
        <w:tabs>
          <w:tab w:val="clear" w:pos="795"/>
          <w:tab w:val="num" w:pos="0"/>
          <w:tab w:val="left" w:pos="1440"/>
          <w:tab w:val="left" w:pos="1560"/>
        </w:tabs>
        <w:ind w:left="0" w:firstLine="709"/>
        <w:jc w:val="both"/>
      </w:pPr>
      <w:r w:rsidRPr="00DC447C">
        <w:t>Исчерпывающий перечень оснований для отказа в предоставлении муниципальной услуги.</w:t>
      </w:r>
    </w:p>
    <w:p w:rsidR="004C7748" w:rsidRPr="00DC447C" w:rsidRDefault="004C7748" w:rsidP="004C7748">
      <w:pPr>
        <w:autoSpaceDE w:val="0"/>
        <w:autoSpaceDN w:val="0"/>
        <w:adjustRightInd w:val="0"/>
        <w:ind w:firstLine="709"/>
        <w:jc w:val="both"/>
      </w:pPr>
      <w:r w:rsidRPr="00DC447C">
        <w:t>Основанием для отказа в предоставлении муниципальной услуги является:</w:t>
      </w:r>
    </w:p>
    <w:p w:rsidR="004C7748" w:rsidRPr="00DC447C" w:rsidRDefault="004C7748" w:rsidP="004C7748">
      <w:pPr>
        <w:tabs>
          <w:tab w:val="left" w:pos="1440"/>
          <w:tab w:val="left" w:pos="1560"/>
        </w:tabs>
        <w:ind w:firstLine="567"/>
        <w:jc w:val="both"/>
      </w:pPr>
      <w:r w:rsidRPr="00DC447C">
        <w:t>1) документы, представленные заявителем, не соответствуют требованиям нормативных правовых актов, в том числе:</w:t>
      </w:r>
    </w:p>
    <w:p w:rsidR="004C7748" w:rsidRPr="00DC447C" w:rsidRDefault="004C7748" w:rsidP="004C7748">
      <w:pPr>
        <w:tabs>
          <w:tab w:val="left" w:pos="1440"/>
          <w:tab w:val="left" w:pos="1560"/>
        </w:tabs>
        <w:ind w:firstLine="567"/>
        <w:jc w:val="both"/>
      </w:pPr>
      <w:r w:rsidRPr="00DC447C">
        <w:t>подача заявления неустановленной формы, либо не содержащего сведений, предусмотренных подпунктом 2.6.1 административного регламента;</w:t>
      </w:r>
    </w:p>
    <w:p w:rsidR="004C7748" w:rsidRPr="00DC447C" w:rsidRDefault="004C7748" w:rsidP="004C7748">
      <w:pPr>
        <w:tabs>
          <w:tab w:val="left" w:pos="1440"/>
          <w:tab w:val="left" w:pos="1560"/>
        </w:tabs>
        <w:ind w:firstLine="567"/>
        <w:jc w:val="both"/>
      </w:pPr>
      <w:r w:rsidRPr="00DC447C">
        <w:t>не предоставлены документы, определенные в пункте 2.6 административного регламента;</w:t>
      </w:r>
    </w:p>
    <w:p w:rsidR="004C7748" w:rsidRPr="00DC447C" w:rsidRDefault="004C7748" w:rsidP="004C7748">
      <w:pPr>
        <w:tabs>
          <w:tab w:val="left" w:pos="1440"/>
          <w:tab w:val="left" w:pos="1560"/>
        </w:tabs>
        <w:ind w:firstLine="567"/>
        <w:jc w:val="both"/>
      </w:pPr>
      <w:r w:rsidRPr="00DC447C">
        <w:t>полномочия обратившегося лица не подтверждены документально;</w:t>
      </w:r>
    </w:p>
    <w:p w:rsidR="004C7748" w:rsidRPr="00DC447C" w:rsidRDefault="004C7748" w:rsidP="004C7748">
      <w:pPr>
        <w:tabs>
          <w:tab w:val="left" w:pos="1440"/>
          <w:tab w:val="left" w:pos="1560"/>
        </w:tabs>
        <w:ind w:firstLine="567"/>
        <w:jc w:val="both"/>
      </w:pPr>
      <w:r w:rsidRPr="00DC447C">
        <w:t>2) заявитель не признан победителем в состоявшихся торгах на право заключения договора на установку и эксплуатацию рекламной конструкции;</w:t>
      </w:r>
    </w:p>
    <w:p w:rsidR="004C7748" w:rsidRPr="00DC447C" w:rsidRDefault="004C7748" w:rsidP="004C7748">
      <w:pPr>
        <w:tabs>
          <w:tab w:val="left" w:pos="1440"/>
          <w:tab w:val="left" w:pos="1560"/>
        </w:tabs>
        <w:ind w:firstLine="567"/>
        <w:jc w:val="both"/>
      </w:pPr>
      <w:r w:rsidRPr="00DC447C">
        <w:t>3) заявитель занимает преимущественное положение в сфере распространения наружной рекламы на момент подачи заявки на участие в торгах;</w:t>
      </w:r>
    </w:p>
    <w:p w:rsidR="004C7748" w:rsidRPr="00DC447C" w:rsidRDefault="004C7748" w:rsidP="004C7748">
      <w:pPr>
        <w:tabs>
          <w:tab w:val="left" w:pos="1440"/>
          <w:tab w:val="left" w:pos="1560"/>
        </w:tabs>
        <w:ind w:firstLine="567"/>
        <w:jc w:val="both"/>
      </w:pPr>
      <w:r w:rsidRPr="00DC447C">
        <w:t>4) заявитель приобретает преимущественное положение в сфере распространения наружной рекламы в результате победы в конкурсе на право заключения договора на установку и эксплуатацию рекламной конструкции;</w:t>
      </w:r>
    </w:p>
    <w:p w:rsidR="004C7748" w:rsidRPr="00DC447C" w:rsidRDefault="004C7748" w:rsidP="004C7748">
      <w:pPr>
        <w:tabs>
          <w:tab w:val="left" w:pos="1440"/>
          <w:tab w:val="left" w:pos="1560"/>
        </w:tabs>
        <w:ind w:firstLine="567"/>
        <w:jc w:val="both"/>
      </w:pPr>
      <w:r w:rsidRPr="00DC447C">
        <w:t>5) заявитель, признанный победителем по результатам торгов, уклоняется от заключения договора;</w:t>
      </w:r>
    </w:p>
    <w:p w:rsidR="004C7748" w:rsidRPr="00DC447C" w:rsidRDefault="004C7748" w:rsidP="004C7748">
      <w:pPr>
        <w:tabs>
          <w:tab w:val="num" w:pos="1155"/>
          <w:tab w:val="left" w:pos="1440"/>
          <w:tab w:val="left" w:pos="1560"/>
        </w:tabs>
        <w:ind w:firstLine="567"/>
        <w:jc w:val="both"/>
      </w:pPr>
      <w:r w:rsidRPr="00DC447C">
        <w:t>6) недвижимое имущество, на которое предполагается присоединить рекламную конструкцию не находится в муници</w:t>
      </w:r>
      <w:r w:rsidR="002B7EA9" w:rsidRPr="00DC447C">
        <w:t xml:space="preserve">пальной собственности </w:t>
      </w:r>
      <w:proofErr w:type="spellStart"/>
      <w:r w:rsidR="002B7EA9" w:rsidRPr="00DC447C">
        <w:t>Скорорыбского</w:t>
      </w:r>
      <w:proofErr w:type="spellEnd"/>
      <w:r w:rsidR="002B7EA9" w:rsidRPr="00DC447C">
        <w:t xml:space="preserve"> сельского </w:t>
      </w:r>
      <w:proofErr w:type="gramStart"/>
      <w:r w:rsidR="002B7EA9" w:rsidRPr="00DC447C">
        <w:t>поселения  Подгоренского</w:t>
      </w:r>
      <w:proofErr w:type="gramEnd"/>
      <w:r w:rsidR="002B7EA9" w:rsidRPr="00DC447C">
        <w:t xml:space="preserve"> </w:t>
      </w:r>
      <w:r w:rsidRPr="00DC447C">
        <w:t>муниципального района, либо передано в хозяйственное ведение, оперативное управление, доверительное управление.</w:t>
      </w:r>
    </w:p>
    <w:p w:rsidR="004C7748" w:rsidRPr="00DC447C" w:rsidRDefault="004C7748" w:rsidP="004C7748">
      <w:pPr>
        <w:numPr>
          <w:ilvl w:val="1"/>
          <w:numId w:val="4"/>
        </w:numPr>
        <w:tabs>
          <w:tab w:val="clear" w:pos="795"/>
          <w:tab w:val="num" w:pos="142"/>
          <w:tab w:val="num" w:pos="1155"/>
          <w:tab w:val="left" w:pos="1440"/>
          <w:tab w:val="left" w:pos="1560"/>
        </w:tabs>
        <w:ind w:left="0" w:firstLine="567"/>
        <w:jc w:val="both"/>
      </w:pPr>
      <w:r w:rsidRPr="00DC447C">
        <w:t xml:space="preserve"> Размер платы, взимаемой с заявителя при предоставлении муниципальной услуги.</w:t>
      </w:r>
    </w:p>
    <w:p w:rsidR="004C7748" w:rsidRPr="00DC447C" w:rsidRDefault="004C7748" w:rsidP="004C7748">
      <w:pPr>
        <w:tabs>
          <w:tab w:val="num" w:pos="142"/>
          <w:tab w:val="left" w:pos="1440"/>
          <w:tab w:val="left" w:pos="1560"/>
        </w:tabs>
        <w:ind w:firstLine="567"/>
        <w:jc w:val="both"/>
      </w:pPr>
      <w:r w:rsidRPr="00DC447C">
        <w:t xml:space="preserve">Муниципальная услуга предоставляется на безвозмездной основе. </w:t>
      </w:r>
    </w:p>
    <w:p w:rsidR="004C7748" w:rsidRPr="00DC447C" w:rsidRDefault="004C7748" w:rsidP="004C7748">
      <w:pPr>
        <w:numPr>
          <w:ilvl w:val="1"/>
          <w:numId w:val="4"/>
        </w:numPr>
        <w:tabs>
          <w:tab w:val="clear" w:pos="795"/>
          <w:tab w:val="num" w:pos="142"/>
          <w:tab w:val="num" w:pos="1155"/>
          <w:tab w:val="left" w:pos="1440"/>
          <w:tab w:val="left" w:pos="1560"/>
        </w:tabs>
        <w:ind w:left="0" w:firstLine="567"/>
        <w:jc w:val="both"/>
      </w:pPr>
      <w:r w:rsidRPr="00DC447C">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7748" w:rsidRPr="00DC447C" w:rsidRDefault="004C7748" w:rsidP="004C7748">
      <w:pPr>
        <w:tabs>
          <w:tab w:val="num" w:pos="142"/>
        </w:tabs>
        <w:autoSpaceDE w:val="0"/>
        <w:autoSpaceDN w:val="0"/>
        <w:adjustRightInd w:val="0"/>
        <w:ind w:firstLine="567"/>
        <w:jc w:val="both"/>
      </w:pPr>
      <w:r w:rsidRPr="00DC447C">
        <w:t>Максимальный срок ожидания в очереди при подаче запроса о предоставлении муниципальной услуги не должен превышать 15 минут.</w:t>
      </w:r>
    </w:p>
    <w:p w:rsidR="004C7748" w:rsidRPr="00DC447C" w:rsidRDefault="004C7748" w:rsidP="004C7748">
      <w:pPr>
        <w:tabs>
          <w:tab w:val="num" w:pos="142"/>
        </w:tabs>
        <w:autoSpaceDE w:val="0"/>
        <w:autoSpaceDN w:val="0"/>
        <w:adjustRightInd w:val="0"/>
        <w:ind w:firstLine="567"/>
        <w:jc w:val="both"/>
      </w:pPr>
      <w:r w:rsidRPr="00DC447C">
        <w:t>Максимальный срок ожидания в очереди при получении результата предоставления муниципальной услуги не должен превышать 15 минут.</w:t>
      </w:r>
    </w:p>
    <w:p w:rsidR="004C7748" w:rsidRPr="00DC447C" w:rsidRDefault="004C7748" w:rsidP="004C7748">
      <w:pPr>
        <w:numPr>
          <w:ilvl w:val="1"/>
          <w:numId w:val="4"/>
        </w:numPr>
        <w:tabs>
          <w:tab w:val="clear" w:pos="795"/>
          <w:tab w:val="num" w:pos="142"/>
          <w:tab w:val="num" w:pos="1155"/>
          <w:tab w:val="left" w:pos="1560"/>
        </w:tabs>
        <w:ind w:left="0" w:firstLine="567"/>
        <w:jc w:val="both"/>
      </w:pPr>
      <w:r w:rsidRPr="00DC447C">
        <w:t>Срок регистрации запроса заявителя о предоставлении муниципальной услуги.</w:t>
      </w:r>
    </w:p>
    <w:p w:rsidR="004C7748" w:rsidRPr="00DC447C" w:rsidRDefault="004C7748" w:rsidP="004C7748">
      <w:pPr>
        <w:tabs>
          <w:tab w:val="num" w:pos="1155"/>
          <w:tab w:val="left" w:pos="1560"/>
        </w:tabs>
        <w:ind w:firstLine="709"/>
        <w:jc w:val="both"/>
      </w:pPr>
      <w:r w:rsidRPr="00DC447C">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7748" w:rsidRPr="00DC447C" w:rsidRDefault="004C7748" w:rsidP="004C7748">
      <w:pPr>
        <w:numPr>
          <w:ilvl w:val="1"/>
          <w:numId w:val="4"/>
        </w:numPr>
        <w:tabs>
          <w:tab w:val="num" w:pos="1155"/>
          <w:tab w:val="left" w:pos="1560"/>
        </w:tabs>
        <w:ind w:left="0" w:firstLine="709"/>
        <w:jc w:val="both"/>
      </w:pPr>
      <w:r w:rsidRPr="00DC447C">
        <w:t>Требования к помещениям, в которых предоставляется муниципальная услуга.</w:t>
      </w:r>
    </w:p>
    <w:p w:rsidR="004C7748" w:rsidRPr="00DC447C" w:rsidRDefault="004C7748" w:rsidP="004C7748">
      <w:pPr>
        <w:numPr>
          <w:ilvl w:val="2"/>
          <w:numId w:val="4"/>
        </w:numPr>
        <w:autoSpaceDE w:val="0"/>
        <w:autoSpaceDN w:val="0"/>
        <w:adjustRightInd w:val="0"/>
        <w:ind w:left="0" w:firstLine="709"/>
        <w:jc w:val="both"/>
      </w:pPr>
      <w:r w:rsidRPr="00DC447C">
        <w:t>Прием граждан осуществляется в специально выделенных для предоставления муниципальных услуг помещениях.</w:t>
      </w:r>
    </w:p>
    <w:p w:rsidR="004C7748" w:rsidRPr="00DC447C" w:rsidRDefault="004C7748" w:rsidP="004C7748">
      <w:pPr>
        <w:autoSpaceDE w:val="0"/>
        <w:autoSpaceDN w:val="0"/>
        <w:adjustRightInd w:val="0"/>
        <w:ind w:firstLine="709"/>
        <w:jc w:val="both"/>
      </w:pPr>
      <w:r w:rsidRPr="00DC447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7748" w:rsidRPr="00DC447C" w:rsidRDefault="004C7748" w:rsidP="004C7748">
      <w:pPr>
        <w:autoSpaceDE w:val="0"/>
        <w:autoSpaceDN w:val="0"/>
        <w:adjustRightInd w:val="0"/>
        <w:ind w:firstLine="709"/>
        <w:jc w:val="both"/>
      </w:pPr>
      <w:r w:rsidRPr="00DC447C">
        <w:t>У входа в каждое помещение размещается табличка с наименованием помещения (зал ожидания, приема/выдачи документов и т.д.).</w:t>
      </w:r>
    </w:p>
    <w:p w:rsidR="004C7748" w:rsidRPr="00DC447C" w:rsidRDefault="004C7748" w:rsidP="004C7748">
      <w:pPr>
        <w:numPr>
          <w:ilvl w:val="2"/>
          <w:numId w:val="9"/>
        </w:numPr>
        <w:autoSpaceDE w:val="0"/>
        <w:autoSpaceDN w:val="0"/>
        <w:adjustRightInd w:val="0"/>
        <w:ind w:left="0" w:firstLine="709"/>
        <w:jc w:val="both"/>
      </w:pPr>
      <w:r w:rsidRPr="00DC447C">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7748" w:rsidRPr="00DC447C" w:rsidRDefault="004C7748" w:rsidP="004C7748">
      <w:pPr>
        <w:autoSpaceDE w:val="0"/>
        <w:autoSpaceDN w:val="0"/>
        <w:adjustRightInd w:val="0"/>
        <w:ind w:firstLine="709"/>
        <w:jc w:val="both"/>
      </w:pPr>
      <w:r w:rsidRPr="00DC447C">
        <w:t>Доступ заявителей к парковочным местам является бесплатным.</w:t>
      </w:r>
    </w:p>
    <w:p w:rsidR="004C7748" w:rsidRPr="00DC447C" w:rsidRDefault="004C7748" w:rsidP="004C7748">
      <w:pPr>
        <w:numPr>
          <w:ilvl w:val="2"/>
          <w:numId w:val="9"/>
        </w:numPr>
        <w:autoSpaceDE w:val="0"/>
        <w:autoSpaceDN w:val="0"/>
        <w:adjustRightInd w:val="0"/>
        <w:ind w:left="0" w:firstLine="709"/>
        <w:jc w:val="both"/>
      </w:pPr>
      <w:r w:rsidRPr="00DC447C">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7748" w:rsidRPr="00DC447C" w:rsidRDefault="004C7748" w:rsidP="004C7748">
      <w:pPr>
        <w:numPr>
          <w:ilvl w:val="2"/>
          <w:numId w:val="9"/>
        </w:numPr>
        <w:autoSpaceDE w:val="0"/>
        <w:autoSpaceDN w:val="0"/>
        <w:adjustRightInd w:val="0"/>
        <w:ind w:left="0" w:firstLine="709"/>
        <w:jc w:val="both"/>
      </w:pPr>
      <w:r w:rsidRPr="00DC447C">
        <w:t>Места информирования, предназначенные для ознакомления заявителей с информационными материалами, оборудуются:</w:t>
      </w:r>
    </w:p>
    <w:p w:rsidR="004C7748" w:rsidRPr="00DC447C" w:rsidRDefault="004C7748" w:rsidP="004C7748">
      <w:pPr>
        <w:autoSpaceDE w:val="0"/>
        <w:autoSpaceDN w:val="0"/>
        <w:adjustRightInd w:val="0"/>
        <w:ind w:firstLine="709"/>
        <w:jc w:val="both"/>
      </w:pPr>
      <w:r w:rsidRPr="00DC447C">
        <w:t>- информационными стендами, на которых размещается визуальная и текстовая информация;</w:t>
      </w:r>
    </w:p>
    <w:p w:rsidR="004C7748" w:rsidRPr="00DC447C" w:rsidRDefault="004C7748" w:rsidP="004C7748">
      <w:pPr>
        <w:autoSpaceDE w:val="0"/>
        <w:autoSpaceDN w:val="0"/>
        <w:adjustRightInd w:val="0"/>
        <w:ind w:firstLine="709"/>
        <w:jc w:val="both"/>
      </w:pPr>
      <w:r w:rsidRPr="00DC447C">
        <w:t>- стульями и столами для оформления документов.</w:t>
      </w:r>
    </w:p>
    <w:p w:rsidR="004C7748" w:rsidRPr="00DC447C" w:rsidRDefault="004C7748" w:rsidP="004C7748">
      <w:pPr>
        <w:autoSpaceDE w:val="0"/>
        <w:autoSpaceDN w:val="0"/>
        <w:adjustRightInd w:val="0"/>
        <w:ind w:firstLine="709"/>
        <w:jc w:val="both"/>
      </w:pPr>
      <w:r w:rsidRPr="00DC447C">
        <w:t>К информационным стендам должна быть обеспечена возможность свободного доступа граждан.</w:t>
      </w:r>
    </w:p>
    <w:p w:rsidR="004C7748" w:rsidRPr="00DC447C" w:rsidRDefault="004C7748" w:rsidP="004C7748">
      <w:pPr>
        <w:autoSpaceDE w:val="0"/>
        <w:autoSpaceDN w:val="0"/>
        <w:adjustRightInd w:val="0"/>
        <w:ind w:firstLine="709"/>
        <w:jc w:val="both"/>
      </w:pPr>
      <w:r w:rsidRPr="00DC447C">
        <w:t>На информационных стендах, а также на официальных сайтах в сети Интернет размещается следующая обязательная информация:</w:t>
      </w:r>
    </w:p>
    <w:p w:rsidR="004C7748" w:rsidRPr="00DC447C" w:rsidRDefault="004C7748" w:rsidP="004C7748">
      <w:pPr>
        <w:autoSpaceDE w:val="0"/>
        <w:autoSpaceDN w:val="0"/>
        <w:adjustRightInd w:val="0"/>
        <w:ind w:firstLine="709"/>
        <w:jc w:val="both"/>
      </w:pPr>
      <w:r w:rsidRPr="00DC447C">
        <w:t>- номера телефонов, факсов, адреса официальных сайтов, электронной почты органов, предоставляющих муниципальную услугу;</w:t>
      </w:r>
    </w:p>
    <w:p w:rsidR="004C7748" w:rsidRPr="00DC447C" w:rsidRDefault="004C7748" w:rsidP="004C7748">
      <w:pPr>
        <w:autoSpaceDE w:val="0"/>
        <w:autoSpaceDN w:val="0"/>
        <w:adjustRightInd w:val="0"/>
        <w:ind w:firstLine="709"/>
        <w:jc w:val="both"/>
      </w:pPr>
      <w:r w:rsidRPr="00DC447C">
        <w:t>- режим работы органов, предоставляющих муниципальную услугу;</w:t>
      </w:r>
    </w:p>
    <w:p w:rsidR="004C7748" w:rsidRPr="00DC447C" w:rsidRDefault="004C7748" w:rsidP="004C7748">
      <w:pPr>
        <w:autoSpaceDE w:val="0"/>
        <w:autoSpaceDN w:val="0"/>
        <w:adjustRightInd w:val="0"/>
        <w:ind w:firstLine="709"/>
        <w:jc w:val="both"/>
      </w:pPr>
      <w:r w:rsidRPr="00DC447C">
        <w:t>- графики личного приема граждан уполномоченными должностными лицами;</w:t>
      </w:r>
    </w:p>
    <w:p w:rsidR="004C7748" w:rsidRPr="00DC447C" w:rsidRDefault="004C7748" w:rsidP="004C7748">
      <w:pPr>
        <w:autoSpaceDE w:val="0"/>
        <w:autoSpaceDN w:val="0"/>
        <w:adjustRightInd w:val="0"/>
        <w:ind w:firstLine="709"/>
        <w:jc w:val="both"/>
      </w:pPr>
      <w:r w:rsidRPr="00DC447C">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7748" w:rsidRPr="00DC447C" w:rsidRDefault="004C7748" w:rsidP="004C7748">
      <w:pPr>
        <w:autoSpaceDE w:val="0"/>
        <w:autoSpaceDN w:val="0"/>
        <w:adjustRightInd w:val="0"/>
        <w:ind w:firstLine="709"/>
        <w:jc w:val="both"/>
      </w:pPr>
      <w:r w:rsidRPr="00DC447C">
        <w:t>- текст настоящего административного регламента (полная версия - на официальном сайте администрации в сети Интернет);</w:t>
      </w:r>
    </w:p>
    <w:p w:rsidR="004C7748" w:rsidRPr="00DC447C" w:rsidRDefault="004C7748" w:rsidP="004C7748">
      <w:pPr>
        <w:autoSpaceDE w:val="0"/>
        <w:autoSpaceDN w:val="0"/>
        <w:adjustRightInd w:val="0"/>
        <w:ind w:firstLine="709"/>
        <w:jc w:val="both"/>
      </w:pPr>
      <w:r w:rsidRPr="00DC447C">
        <w:t>- тексты, выдержки из нормативных правовых актов, регулирующих предоставление муниципальной услуги;</w:t>
      </w:r>
    </w:p>
    <w:p w:rsidR="004C7748" w:rsidRPr="00DC447C" w:rsidRDefault="004C7748" w:rsidP="004C7748">
      <w:pPr>
        <w:autoSpaceDE w:val="0"/>
        <w:autoSpaceDN w:val="0"/>
        <w:adjustRightInd w:val="0"/>
        <w:ind w:firstLine="709"/>
        <w:jc w:val="both"/>
      </w:pPr>
      <w:r w:rsidRPr="00DC447C">
        <w:t>- образцы оформления документов.</w:t>
      </w:r>
    </w:p>
    <w:p w:rsidR="004C7748" w:rsidRPr="00DC447C" w:rsidRDefault="004C7748" w:rsidP="004C7748">
      <w:pPr>
        <w:numPr>
          <w:ilvl w:val="2"/>
          <w:numId w:val="9"/>
        </w:numPr>
        <w:autoSpaceDE w:val="0"/>
        <w:autoSpaceDN w:val="0"/>
        <w:adjustRightInd w:val="0"/>
        <w:ind w:left="0" w:firstLine="709"/>
        <w:jc w:val="both"/>
      </w:pPr>
      <w:r w:rsidRPr="00DC447C">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w:t>
      </w:r>
      <w:r w:rsidRPr="00DC447C">
        <w:lastRenderedPageBreak/>
        <w:t>заявителей должно быть оборудовано стулом, иметь место для написания заявлений и размещения документов.</w:t>
      </w:r>
    </w:p>
    <w:p w:rsidR="004C7748" w:rsidRPr="00DC447C" w:rsidRDefault="004C7748" w:rsidP="004C7748">
      <w:pPr>
        <w:autoSpaceDE w:val="0"/>
        <w:autoSpaceDN w:val="0"/>
        <w:adjustRightInd w:val="0"/>
        <w:ind w:firstLine="709"/>
        <w:jc w:val="both"/>
      </w:pPr>
      <w:r w:rsidRPr="00DC447C">
        <w:t>2.12.6. Требования к обеспечению условий доступности муниципальных услуг для инвалидов.</w:t>
      </w:r>
    </w:p>
    <w:p w:rsidR="004C7748" w:rsidRPr="00DC447C" w:rsidRDefault="004C7748" w:rsidP="004C7748">
      <w:pPr>
        <w:autoSpaceDE w:val="0"/>
        <w:autoSpaceDN w:val="0"/>
        <w:adjustRightInd w:val="0"/>
        <w:ind w:firstLine="709"/>
        <w:jc w:val="both"/>
      </w:pPr>
      <w:r w:rsidRPr="00DC447C">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C7748" w:rsidRPr="00DC447C" w:rsidRDefault="004C7748" w:rsidP="004C7748">
      <w:pPr>
        <w:autoSpaceDE w:val="0"/>
        <w:autoSpaceDN w:val="0"/>
        <w:adjustRightInd w:val="0"/>
        <w:ind w:firstLine="709"/>
        <w:jc w:val="both"/>
      </w:pPr>
      <w:r w:rsidRPr="00DC447C">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C7748" w:rsidRPr="00DC447C" w:rsidRDefault="004C7748" w:rsidP="004C7748">
      <w:pPr>
        <w:numPr>
          <w:ilvl w:val="1"/>
          <w:numId w:val="4"/>
        </w:numPr>
        <w:tabs>
          <w:tab w:val="num" w:pos="1155"/>
          <w:tab w:val="left" w:pos="1560"/>
        </w:tabs>
        <w:ind w:left="0" w:firstLine="709"/>
        <w:jc w:val="both"/>
      </w:pPr>
      <w:r w:rsidRPr="00DC447C">
        <w:t>Показатели доступности и качества муниципальной услуги.</w:t>
      </w:r>
    </w:p>
    <w:p w:rsidR="004C7748" w:rsidRPr="00DC447C" w:rsidRDefault="004C7748" w:rsidP="004C7748">
      <w:pPr>
        <w:pStyle w:val="ConsPlusNormal"/>
        <w:numPr>
          <w:ilvl w:val="2"/>
          <w:numId w:val="4"/>
        </w:numPr>
        <w:ind w:left="0" w:firstLine="709"/>
        <w:jc w:val="both"/>
        <w:rPr>
          <w:rFonts w:ascii="Times New Roman" w:hAnsi="Times New Roman" w:cs="Times New Roman"/>
          <w:sz w:val="24"/>
          <w:szCs w:val="24"/>
        </w:rPr>
      </w:pPr>
      <w:r w:rsidRPr="00DC447C">
        <w:rPr>
          <w:rFonts w:ascii="Times New Roman" w:hAnsi="Times New Roman" w:cs="Times New Roman"/>
          <w:sz w:val="24"/>
          <w:szCs w:val="24"/>
        </w:rPr>
        <w:t>Показателями доступности муниципальной услуги являются: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соблюдение графика работы администрации;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возможность получения муниципальной услуги в МФЦ</w:t>
      </w:r>
      <w:r w:rsidRPr="00DC447C">
        <w:rPr>
          <w:rFonts w:ascii="Times New Roman" w:hAnsi="Times New Roman" w:cs="Times New Roman"/>
          <w:sz w:val="24"/>
          <w:szCs w:val="24"/>
          <w:vertAlign w:val="superscript"/>
        </w:rPr>
        <w:t>1</w:t>
      </w:r>
      <w:r w:rsidRPr="00DC447C">
        <w:rPr>
          <w:rFonts w:ascii="Times New Roman" w:hAnsi="Times New Roman" w:cs="Times New Roman"/>
          <w:sz w:val="24"/>
          <w:szCs w:val="24"/>
        </w:rPr>
        <w:t>;</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7748" w:rsidRPr="00DC447C" w:rsidRDefault="004C7748" w:rsidP="004C7748">
      <w:pPr>
        <w:pStyle w:val="ConsPlusNormal"/>
        <w:numPr>
          <w:ilvl w:val="2"/>
          <w:numId w:val="10"/>
        </w:numPr>
        <w:ind w:left="0" w:firstLine="709"/>
        <w:jc w:val="both"/>
        <w:rPr>
          <w:rFonts w:ascii="Times New Roman" w:hAnsi="Times New Roman" w:cs="Times New Roman"/>
          <w:sz w:val="24"/>
          <w:szCs w:val="24"/>
        </w:rPr>
      </w:pPr>
      <w:r w:rsidRPr="00DC447C">
        <w:rPr>
          <w:rFonts w:ascii="Times New Roman" w:hAnsi="Times New Roman" w:cs="Times New Roman"/>
          <w:sz w:val="24"/>
          <w:szCs w:val="24"/>
        </w:rPr>
        <w:t>Показателями качества муниципальной услуги являются: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соблюдение сроков предоставления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7748" w:rsidRPr="00DC447C" w:rsidRDefault="004C7748" w:rsidP="004C7748">
      <w:pPr>
        <w:numPr>
          <w:ilvl w:val="1"/>
          <w:numId w:val="10"/>
        </w:numPr>
        <w:tabs>
          <w:tab w:val="num" w:pos="1155"/>
          <w:tab w:val="left" w:pos="1560"/>
        </w:tabs>
        <w:ind w:left="0" w:firstLine="709"/>
        <w:jc w:val="both"/>
      </w:pPr>
      <w:r w:rsidRPr="00DC447C">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7748" w:rsidRPr="00DC447C" w:rsidRDefault="004C7748" w:rsidP="004C7748">
      <w:pPr>
        <w:numPr>
          <w:ilvl w:val="2"/>
          <w:numId w:val="11"/>
        </w:numPr>
        <w:tabs>
          <w:tab w:val="left" w:pos="1560"/>
          <w:tab w:val="num" w:pos="1590"/>
        </w:tabs>
        <w:ind w:left="0" w:firstLine="709"/>
        <w:jc w:val="both"/>
      </w:pPr>
      <w:r w:rsidRPr="00DC447C">
        <w:t>Прием заявителей (прием и выдача документов) осуществляется уполномоченными должностными лицами МФЦ</w:t>
      </w:r>
      <w:r w:rsidRPr="00DC447C">
        <w:rPr>
          <w:vertAlign w:val="superscript"/>
        </w:rPr>
        <w:t>1</w:t>
      </w:r>
      <w:r w:rsidRPr="00DC447C">
        <w:t>.</w:t>
      </w:r>
    </w:p>
    <w:p w:rsidR="004C7748" w:rsidRPr="00DC447C" w:rsidRDefault="004C7748" w:rsidP="004C7748">
      <w:pPr>
        <w:numPr>
          <w:ilvl w:val="2"/>
          <w:numId w:val="11"/>
        </w:numPr>
        <w:autoSpaceDE w:val="0"/>
        <w:autoSpaceDN w:val="0"/>
        <w:adjustRightInd w:val="0"/>
        <w:ind w:left="0" w:firstLine="709"/>
        <w:jc w:val="both"/>
      </w:pPr>
      <w:r w:rsidRPr="00DC447C">
        <w:t>Прием заявителей уполномоченными лицами осуществляется в соответствии с графиком (режимом) работы МФЦ</w:t>
      </w:r>
      <w:r w:rsidRPr="00DC447C">
        <w:rPr>
          <w:vertAlign w:val="superscript"/>
        </w:rPr>
        <w:t>1</w:t>
      </w:r>
      <w:r w:rsidRPr="00DC447C">
        <w:t>.</w:t>
      </w:r>
    </w:p>
    <w:p w:rsidR="004C7748" w:rsidRPr="00DC447C" w:rsidRDefault="004C7748" w:rsidP="004C7748">
      <w:pPr>
        <w:numPr>
          <w:ilvl w:val="2"/>
          <w:numId w:val="11"/>
        </w:numPr>
        <w:autoSpaceDE w:val="0"/>
        <w:autoSpaceDN w:val="0"/>
        <w:adjustRightInd w:val="0"/>
        <w:ind w:left="0" w:firstLine="709"/>
        <w:jc w:val="both"/>
      </w:pPr>
      <w:r w:rsidRPr="00DC447C">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002B7EA9" w:rsidRPr="00DC447C">
        <w:t>Интернет</w:t>
      </w:r>
      <w:r w:rsidRPr="00DC447C">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C447C">
        <w:rPr>
          <w:lang w:val="en-US"/>
        </w:rPr>
        <w:t>www</w:t>
      </w:r>
      <w:r w:rsidRPr="00DC447C">
        <w:t>.pgu.govvr.ru).</w:t>
      </w:r>
    </w:p>
    <w:p w:rsidR="004C7748" w:rsidRPr="00DC447C" w:rsidRDefault="004C7748" w:rsidP="004C7748">
      <w:pPr>
        <w:numPr>
          <w:ilvl w:val="2"/>
          <w:numId w:val="11"/>
        </w:numPr>
        <w:autoSpaceDE w:val="0"/>
        <w:autoSpaceDN w:val="0"/>
        <w:adjustRightInd w:val="0"/>
        <w:ind w:left="0" w:firstLine="709"/>
        <w:jc w:val="both"/>
      </w:pPr>
      <w:r w:rsidRPr="00DC447C">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C7748" w:rsidRPr="00DC447C" w:rsidRDefault="004C7748" w:rsidP="004C7748">
      <w:pPr>
        <w:tabs>
          <w:tab w:val="left" w:pos="1560"/>
        </w:tabs>
        <w:autoSpaceDE w:val="0"/>
        <w:autoSpaceDN w:val="0"/>
        <w:adjustRightInd w:val="0"/>
        <w:ind w:firstLine="709"/>
        <w:jc w:val="both"/>
      </w:pPr>
    </w:p>
    <w:p w:rsidR="004C7748" w:rsidRPr="00DC447C" w:rsidRDefault="004C7748" w:rsidP="004C7748">
      <w:pPr>
        <w:numPr>
          <w:ilvl w:val="0"/>
          <w:numId w:val="2"/>
        </w:numPr>
        <w:tabs>
          <w:tab w:val="left" w:pos="1560"/>
        </w:tabs>
        <w:ind w:left="0" w:firstLine="709"/>
        <w:jc w:val="center"/>
      </w:pPr>
      <w:r w:rsidRPr="00DC447C">
        <w:rPr>
          <w:lang w:val="en-US"/>
        </w:rPr>
        <w:t>C</w:t>
      </w:r>
      <w:proofErr w:type="spellStart"/>
      <w:r w:rsidRPr="00DC447C">
        <w:t>остав</w:t>
      </w:r>
      <w:proofErr w:type="spellEnd"/>
      <w:r w:rsidRPr="00DC447C">
        <w:t>, последовательность и сроки выполнения административных процедур, требования к порядку их выполнения</w:t>
      </w:r>
    </w:p>
    <w:p w:rsidR="004C7748" w:rsidRPr="00DC447C" w:rsidRDefault="004C7748" w:rsidP="004C7748">
      <w:pPr>
        <w:tabs>
          <w:tab w:val="left" w:pos="1560"/>
        </w:tabs>
        <w:ind w:firstLine="709"/>
        <w:jc w:val="both"/>
      </w:pPr>
    </w:p>
    <w:p w:rsidR="004C7748" w:rsidRPr="00DC447C" w:rsidRDefault="004C7748" w:rsidP="004C7748">
      <w:pPr>
        <w:numPr>
          <w:ilvl w:val="1"/>
          <w:numId w:val="2"/>
        </w:numPr>
        <w:tabs>
          <w:tab w:val="clear" w:pos="720"/>
          <w:tab w:val="num" w:pos="0"/>
          <w:tab w:val="left" w:pos="1560"/>
        </w:tabs>
        <w:ind w:left="0" w:firstLine="709"/>
        <w:jc w:val="both"/>
      </w:pPr>
      <w:r w:rsidRPr="00DC447C">
        <w:t>Исчерпывающий перечень административных процедур.</w:t>
      </w:r>
    </w:p>
    <w:p w:rsidR="004C7748" w:rsidRPr="00DC447C" w:rsidRDefault="004C7748" w:rsidP="004C7748">
      <w:pPr>
        <w:numPr>
          <w:ilvl w:val="2"/>
          <w:numId w:val="2"/>
        </w:numPr>
        <w:tabs>
          <w:tab w:val="clear" w:pos="720"/>
          <w:tab w:val="num" w:pos="0"/>
          <w:tab w:val="left" w:pos="1560"/>
        </w:tabs>
        <w:ind w:left="0" w:firstLine="709"/>
        <w:jc w:val="both"/>
      </w:pPr>
      <w:r w:rsidRPr="00DC447C">
        <w:t>Предоставление муниципальной услуги включает в себя следующие административные процедуры:</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прием и регистрация заявления и прилагаемых к нему документов;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подготовка и проведение торгов на право заключения договора на установку и эксплуатацию рекламной конструкции или подготовка мотивированного отказа в предоставлении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направление заявителю договора на установку и эксплуатацию рекламной конструкции либо уведомления о мотивированном отказе.</w:t>
      </w:r>
    </w:p>
    <w:p w:rsidR="004C7748" w:rsidRPr="00DC447C" w:rsidRDefault="004C7748" w:rsidP="004C7748">
      <w:pPr>
        <w:autoSpaceDE w:val="0"/>
        <w:autoSpaceDN w:val="0"/>
        <w:adjustRightInd w:val="0"/>
        <w:ind w:firstLine="709"/>
        <w:jc w:val="both"/>
      </w:pPr>
      <w:r w:rsidRPr="00DC447C">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4C7748" w:rsidRPr="00DC447C" w:rsidRDefault="004C7748" w:rsidP="004C7748">
      <w:pPr>
        <w:autoSpaceDE w:val="0"/>
        <w:autoSpaceDN w:val="0"/>
        <w:adjustRightInd w:val="0"/>
        <w:ind w:firstLine="709"/>
        <w:jc w:val="both"/>
        <w:outlineLvl w:val="0"/>
      </w:pPr>
      <w:r w:rsidRPr="00DC447C">
        <w:t>3.2. Прием и регистрация заявления и прилагаемых к нему документов.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DC447C">
        <w:rPr>
          <w:rFonts w:ascii="Times New Roman" w:hAnsi="Times New Roman" w:cs="Times New Roman"/>
          <w:sz w:val="24"/>
          <w:szCs w:val="24"/>
          <w:vertAlign w:val="superscript"/>
        </w:rPr>
        <w:t>1</w:t>
      </w:r>
      <w:r w:rsidRPr="00DC447C">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К заявлению должны быть приложены документы, указанные в п. 2.6 настоящего Административного регламента.</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w:t>
      </w:r>
      <w:r w:rsidRPr="00DC447C">
        <w:rPr>
          <w:rFonts w:ascii="Times New Roman" w:hAnsi="Times New Roman" w:cs="Times New Roman"/>
          <w:sz w:val="24"/>
          <w:szCs w:val="24"/>
          <w:vertAlign w:val="superscript"/>
        </w:rPr>
        <w:t>1</w:t>
      </w:r>
      <w:r w:rsidRPr="00DC447C">
        <w:rPr>
          <w:rFonts w:ascii="Times New Roman" w:hAnsi="Times New Roman" w:cs="Times New Roman"/>
          <w:sz w:val="24"/>
          <w:szCs w:val="24"/>
        </w:rPr>
        <w:t xml:space="preserve"> должностное лицо, уполномоченное на прием документов: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проверяет соответствие заявления установленным требованиям;</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DC447C">
        <w:rPr>
          <w:rFonts w:ascii="Times New Roman" w:hAnsi="Times New Roman" w:cs="Times New Roman"/>
          <w:sz w:val="24"/>
          <w:szCs w:val="24"/>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регистрирует заявление с прилагаемым комплектом документов;</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C7748" w:rsidRPr="00DC447C" w:rsidRDefault="004C7748" w:rsidP="004C7748">
      <w:pPr>
        <w:pStyle w:val="ConsPlusNormal"/>
        <w:ind w:firstLine="709"/>
        <w:jc w:val="both"/>
        <w:rPr>
          <w:rFonts w:ascii="Times New Roman" w:hAnsi="Times New Roman" w:cs="Times New Roman"/>
          <w:sz w:val="24"/>
          <w:szCs w:val="24"/>
          <w:vertAlign w:val="superscript"/>
        </w:rPr>
      </w:pPr>
      <w:r w:rsidRPr="00DC447C">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DC447C">
        <w:rPr>
          <w:rFonts w:ascii="Times New Roman" w:hAnsi="Times New Roman" w:cs="Times New Roman"/>
          <w:sz w:val="24"/>
          <w:szCs w:val="24"/>
          <w:vertAlign w:val="superscript"/>
        </w:rPr>
        <w:t>1</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rPr>
        <w:t>3.2.7. Максимальный срок исполнения административной процедуры - 1 календарный день.</w:t>
      </w:r>
    </w:p>
    <w:p w:rsidR="004C7748" w:rsidRPr="00DC447C" w:rsidRDefault="004C7748" w:rsidP="004C7748">
      <w:pPr>
        <w:autoSpaceDE w:val="0"/>
        <w:autoSpaceDN w:val="0"/>
        <w:adjustRightInd w:val="0"/>
        <w:ind w:firstLine="709"/>
        <w:jc w:val="both"/>
        <w:outlineLvl w:val="0"/>
      </w:pPr>
      <w:r w:rsidRPr="00DC447C">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C7748" w:rsidRPr="00DC447C" w:rsidRDefault="004C7748" w:rsidP="004C7748">
      <w:pPr>
        <w:autoSpaceDE w:val="0"/>
        <w:autoSpaceDN w:val="0"/>
        <w:adjustRightInd w:val="0"/>
        <w:ind w:firstLine="709"/>
        <w:jc w:val="both"/>
      </w:pPr>
      <w:r w:rsidRPr="00DC447C">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C7748" w:rsidRPr="00DC447C" w:rsidRDefault="004C7748" w:rsidP="004C7748">
      <w:pPr>
        <w:autoSpaceDE w:val="0"/>
        <w:autoSpaceDN w:val="0"/>
        <w:adjustRightInd w:val="0"/>
        <w:ind w:firstLine="709"/>
        <w:jc w:val="both"/>
      </w:pPr>
      <w:r w:rsidRPr="00DC447C">
        <w:t>3.3.2. Специалист администрации ответственный за прием документов:</w:t>
      </w:r>
    </w:p>
    <w:p w:rsidR="004C7748" w:rsidRPr="00DC447C" w:rsidRDefault="004C7748" w:rsidP="004C7748">
      <w:pPr>
        <w:autoSpaceDE w:val="0"/>
        <w:autoSpaceDN w:val="0"/>
        <w:adjustRightInd w:val="0"/>
        <w:ind w:firstLine="709"/>
        <w:jc w:val="both"/>
      </w:pPr>
      <w:r w:rsidRPr="00DC447C">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C7748" w:rsidRPr="00DC447C" w:rsidRDefault="004C7748" w:rsidP="004C7748">
      <w:pPr>
        <w:autoSpaceDE w:val="0"/>
        <w:autoSpaceDN w:val="0"/>
        <w:adjustRightInd w:val="0"/>
        <w:ind w:firstLine="709"/>
        <w:jc w:val="both"/>
      </w:pPr>
      <w:r w:rsidRPr="00DC447C">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C7748" w:rsidRPr="00DC447C" w:rsidRDefault="004C7748" w:rsidP="004C7748">
      <w:pPr>
        <w:autoSpaceDE w:val="0"/>
        <w:autoSpaceDN w:val="0"/>
        <w:adjustRightInd w:val="0"/>
        <w:ind w:firstLine="709"/>
        <w:jc w:val="both"/>
      </w:pPr>
      <w:r w:rsidRPr="00DC447C">
        <w:t>в Управлении Федеральной налоговой службы по Воронежской области для получения:</w:t>
      </w:r>
    </w:p>
    <w:p w:rsidR="004C7748" w:rsidRPr="00DC447C" w:rsidRDefault="004C7748" w:rsidP="004C7748">
      <w:pPr>
        <w:autoSpaceDE w:val="0"/>
        <w:autoSpaceDN w:val="0"/>
        <w:adjustRightInd w:val="0"/>
        <w:ind w:firstLine="709"/>
        <w:jc w:val="both"/>
      </w:pPr>
      <w:r w:rsidRPr="00DC447C">
        <w:t>- выписку из Единого государственного реестра юридических лиц о регистрации юридического лица (если заявителем является юридическое лицо);</w:t>
      </w:r>
    </w:p>
    <w:p w:rsidR="004C7748" w:rsidRPr="00DC447C" w:rsidRDefault="004C7748" w:rsidP="004C7748">
      <w:pPr>
        <w:autoSpaceDE w:val="0"/>
        <w:autoSpaceDN w:val="0"/>
        <w:adjustRightInd w:val="0"/>
        <w:ind w:firstLine="709"/>
        <w:jc w:val="both"/>
      </w:pPr>
      <w:r w:rsidRPr="00DC447C">
        <w:t>- 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4C7748" w:rsidRPr="00DC447C" w:rsidRDefault="004C7748" w:rsidP="004C7748">
      <w:pPr>
        <w:autoSpaceDE w:val="0"/>
        <w:autoSpaceDN w:val="0"/>
        <w:adjustRightInd w:val="0"/>
        <w:ind w:firstLine="709"/>
        <w:jc w:val="both"/>
      </w:pPr>
      <w:r w:rsidRPr="00DC447C">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C7748" w:rsidRPr="00DC447C" w:rsidRDefault="004C7748" w:rsidP="004C7748">
      <w:pPr>
        <w:autoSpaceDE w:val="0"/>
        <w:autoSpaceDN w:val="0"/>
        <w:adjustRightInd w:val="0"/>
        <w:ind w:firstLine="709"/>
        <w:jc w:val="both"/>
      </w:pPr>
      <w:r w:rsidRPr="00DC447C">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C7748" w:rsidRPr="00DC447C" w:rsidRDefault="004C7748" w:rsidP="004C7748">
      <w:pPr>
        <w:autoSpaceDE w:val="0"/>
        <w:autoSpaceDN w:val="0"/>
        <w:adjustRightInd w:val="0"/>
        <w:ind w:firstLine="709"/>
        <w:jc w:val="both"/>
      </w:pPr>
      <w:r w:rsidRPr="00DC447C">
        <w:t>3.3.4. Максимальный срок исполнения административной процедуры - 10 календарных дней.</w:t>
      </w:r>
    </w:p>
    <w:p w:rsidR="004C7748" w:rsidRPr="00DC447C" w:rsidRDefault="004C7748" w:rsidP="004C7748">
      <w:pPr>
        <w:widowControl w:val="0"/>
        <w:autoSpaceDE w:val="0"/>
        <w:autoSpaceDN w:val="0"/>
        <w:adjustRightInd w:val="0"/>
        <w:ind w:firstLine="540"/>
        <w:jc w:val="both"/>
      </w:pPr>
      <w:r w:rsidRPr="00DC447C">
        <w:t xml:space="preserve">3.4. Подготовка и проведение торгов на право заключения договора на установку и </w:t>
      </w:r>
      <w:proofErr w:type="gramStart"/>
      <w:r w:rsidRPr="00DC447C">
        <w:t>эксплуатацию рекламной конструкции</w:t>
      </w:r>
      <w:proofErr w:type="gramEnd"/>
      <w:r w:rsidRPr="00DC447C">
        <w:t xml:space="preserve"> и заключение договора на установку и эксплуатацию рекламной конструкции или подготовка мотивированного отказа в предоставлении муниципальной услуги;</w:t>
      </w:r>
      <w:r w:rsidRPr="00DC447C">
        <w:rPr>
          <w:rStyle w:val="a5"/>
        </w:rPr>
        <w:footnoteReference w:id="2"/>
      </w:r>
    </w:p>
    <w:p w:rsidR="004C7748" w:rsidRPr="00DC447C" w:rsidRDefault="004C7748" w:rsidP="004C7748">
      <w:pPr>
        <w:widowControl w:val="0"/>
        <w:autoSpaceDE w:val="0"/>
        <w:autoSpaceDN w:val="0"/>
        <w:adjustRightInd w:val="0"/>
        <w:ind w:firstLine="540"/>
        <w:jc w:val="both"/>
      </w:pPr>
      <w:r w:rsidRPr="00DC447C">
        <w:lastRenderedPageBreak/>
        <w:t>3.4.1. В случае отсутствия оснований, указанных в пункте 2.8 настоящего Административного регламента, принимается решение о подготовке документации для проведения торгов на право заключения договора на установку и эксплуатацию рекламной конструкции.</w:t>
      </w:r>
    </w:p>
    <w:p w:rsidR="004C7748" w:rsidRPr="00DC447C" w:rsidRDefault="004C7748" w:rsidP="004C7748">
      <w:pPr>
        <w:autoSpaceDE w:val="0"/>
        <w:autoSpaceDN w:val="0"/>
        <w:adjustRightInd w:val="0"/>
        <w:ind w:firstLine="709"/>
        <w:jc w:val="both"/>
      </w:pPr>
      <w:r w:rsidRPr="00DC447C">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4C7748" w:rsidRPr="00DC447C" w:rsidRDefault="004C7748" w:rsidP="004C7748">
      <w:pPr>
        <w:autoSpaceDE w:val="0"/>
        <w:autoSpaceDN w:val="0"/>
        <w:adjustRightInd w:val="0"/>
        <w:ind w:firstLine="709"/>
        <w:jc w:val="both"/>
      </w:pPr>
      <w:r w:rsidRPr="00DC447C">
        <w:t>3.4.3. По результатам принятого решения специалист:</w:t>
      </w:r>
    </w:p>
    <w:p w:rsidR="004C7748" w:rsidRPr="00DC447C" w:rsidRDefault="004C7748" w:rsidP="004C7748">
      <w:pPr>
        <w:autoSpaceDE w:val="0"/>
        <w:autoSpaceDN w:val="0"/>
        <w:adjustRightInd w:val="0"/>
        <w:ind w:firstLine="709"/>
        <w:jc w:val="both"/>
      </w:pPr>
      <w:r w:rsidRPr="00DC447C">
        <w:t>3.4.3.1. Готовит документацию для проведения торгов на право заключения договора на установку и эксплуатацию рекламной конструкции.</w:t>
      </w:r>
    </w:p>
    <w:p w:rsidR="004C7748" w:rsidRPr="00DC447C" w:rsidRDefault="004C7748" w:rsidP="004C7748">
      <w:pPr>
        <w:autoSpaceDE w:val="0"/>
        <w:autoSpaceDN w:val="0"/>
        <w:adjustRightInd w:val="0"/>
        <w:ind w:firstLine="709"/>
        <w:jc w:val="both"/>
      </w:pPr>
      <w:r w:rsidRPr="00DC447C">
        <w:t>Направляет документацию для подписания уполномоченному должностному лицу главе района (главе администрации).</w:t>
      </w:r>
    </w:p>
    <w:p w:rsidR="004C7748" w:rsidRPr="00DC447C" w:rsidRDefault="004C7748" w:rsidP="004C7748">
      <w:pPr>
        <w:autoSpaceDE w:val="0"/>
        <w:autoSpaceDN w:val="0"/>
        <w:adjustRightInd w:val="0"/>
        <w:ind w:firstLine="709"/>
        <w:jc w:val="both"/>
      </w:pPr>
      <w:r w:rsidRPr="00DC447C">
        <w:t>Извещение о проведении торгов должно быть опубликовано организатором не позднее чем за тридцать дней до их проведения.</w:t>
      </w:r>
    </w:p>
    <w:p w:rsidR="004C7748" w:rsidRPr="00DC447C" w:rsidRDefault="004C7748" w:rsidP="004C7748">
      <w:pPr>
        <w:autoSpaceDE w:val="0"/>
        <w:autoSpaceDN w:val="0"/>
        <w:adjustRightInd w:val="0"/>
        <w:ind w:firstLine="709"/>
        <w:jc w:val="both"/>
      </w:pPr>
      <w:r w:rsidRPr="00DC447C">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4C7748" w:rsidRPr="00DC447C" w:rsidRDefault="004C7748" w:rsidP="004C7748">
      <w:pPr>
        <w:autoSpaceDE w:val="0"/>
        <w:autoSpaceDN w:val="0"/>
        <w:adjustRightInd w:val="0"/>
        <w:ind w:firstLine="709"/>
        <w:jc w:val="both"/>
      </w:pPr>
      <w:r w:rsidRPr="00DC447C">
        <w:t>С победителем торгов на право заключения договора на установку и эксплуатацию рекламной конструкции заключается договор на установку и эксплуатацию рекламной конструкции.</w:t>
      </w:r>
    </w:p>
    <w:p w:rsidR="004C7748" w:rsidRPr="00DC447C" w:rsidRDefault="004C7748" w:rsidP="004C7748">
      <w:pPr>
        <w:autoSpaceDE w:val="0"/>
        <w:autoSpaceDN w:val="0"/>
        <w:adjustRightInd w:val="0"/>
        <w:ind w:firstLine="709"/>
        <w:jc w:val="both"/>
      </w:pPr>
      <w:r w:rsidRPr="00DC447C">
        <w:t>3.4.3.2. В случае отказа в предоставлении муниципальной услуги готовит уведомление о мотивированном отказе в предоставлении муниципальной услуги.</w:t>
      </w:r>
    </w:p>
    <w:p w:rsidR="004C7748" w:rsidRPr="00DC447C" w:rsidRDefault="004C7748" w:rsidP="004C7748">
      <w:pPr>
        <w:widowControl w:val="0"/>
        <w:autoSpaceDE w:val="0"/>
        <w:autoSpaceDN w:val="0"/>
        <w:adjustRightInd w:val="0"/>
        <w:ind w:firstLine="540"/>
        <w:jc w:val="both"/>
      </w:pPr>
      <w:r w:rsidRPr="00DC447C">
        <w:t>3.4.4. 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4C7748" w:rsidRPr="00DC447C" w:rsidRDefault="004C7748" w:rsidP="004C7748">
      <w:pPr>
        <w:autoSpaceDE w:val="0"/>
        <w:autoSpaceDN w:val="0"/>
        <w:adjustRightInd w:val="0"/>
        <w:ind w:firstLine="709"/>
        <w:jc w:val="both"/>
      </w:pPr>
      <w:r w:rsidRPr="00DC447C">
        <w:t>3.4.5. Максимальный срок исполнения административной процедуры - 19 календарных дней.</w:t>
      </w:r>
    </w:p>
    <w:p w:rsidR="004C7748" w:rsidRPr="00DC447C" w:rsidRDefault="004C7748" w:rsidP="004C7748">
      <w:pPr>
        <w:autoSpaceDE w:val="0"/>
        <w:autoSpaceDN w:val="0"/>
        <w:adjustRightInd w:val="0"/>
        <w:ind w:firstLine="709"/>
        <w:jc w:val="both"/>
      </w:pPr>
      <w:r w:rsidRPr="00DC447C">
        <w:t>3.5. Направление заявителю договора на установку и эксплуатацию рекламной конструкции либо уведомления о мотивированном отказе</w:t>
      </w:r>
    </w:p>
    <w:p w:rsidR="004C7748" w:rsidRPr="00DC447C" w:rsidRDefault="004C7748" w:rsidP="004C7748">
      <w:pPr>
        <w:autoSpaceDE w:val="0"/>
        <w:autoSpaceDN w:val="0"/>
        <w:adjustRightInd w:val="0"/>
        <w:ind w:firstLine="709"/>
        <w:jc w:val="both"/>
      </w:pPr>
      <w:r w:rsidRPr="00DC447C">
        <w:t>3.5.1.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2.9 раздела II административного регламента. При наличии одного из предусмотренных оснований, исполнитель готовит уведомление об отказе в предоставлении муниципальной услуги с указанием причины отказа.</w:t>
      </w:r>
    </w:p>
    <w:p w:rsidR="004C7748" w:rsidRPr="00DC447C" w:rsidRDefault="004C7748" w:rsidP="004C7748">
      <w:pPr>
        <w:widowControl w:val="0"/>
        <w:autoSpaceDE w:val="0"/>
        <w:autoSpaceDN w:val="0"/>
        <w:adjustRightInd w:val="0"/>
        <w:ind w:firstLine="540"/>
        <w:jc w:val="both"/>
      </w:pPr>
      <w:r w:rsidRPr="00DC447C">
        <w:t>Подготовленное уведомление об отказе в предоставлении муниципальной услуги передается исполнителем на рассмотрение начальнику Отдела, а затем передается на подпись главе администрации.</w:t>
      </w:r>
    </w:p>
    <w:p w:rsidR="004C7748" w:rsidRPr="00DC447C" w:rsidRDefault="004C7748" w:rsidP="004C7748">
      <w:pPr>
        <w:widowControl w:val="0"/>
        <w:autoSpaceDE w:val="0"/>
        <w:autoSpaceDN w:val="0"/>
        <w:adjustRightInd w:val="0"/>
        <w:ind w:firstLine="540"/>
        <w:jc w:val="both"/>
      </w:pPr>
      <w:r w:rsidRPr="00DC447C">
        <w:t>3.5.3. Общий максимальный срок подготовки и направления уведомления об отказе в предоставлении муниципальной услуги составляет 2 рабочих дня.</w:t>
      </w:r>
    </w:p>
    <w:p w:rsidR="004C7748" w:rsidRPr="00DC447C" w:rsidRDefault="004C7748" w:rsidP="004C7748">
      <w:pPr>
        <w:widowControl w:val="0"/>
        <w:autoSpaceDE w:val="0"/>
        <w:autoSpaceDN w:val="0"/>
        <w:adjustRightInd w:val="0"/>
        <w:ind w:firstLine="540"/>
        <w:jc w:val="both"/>
      </w:pPr>
      <w:r w:rsidRPr="00DC447C">
        <w:t>3.5.4. Подписанное</w:t>
      </w:r>
      <w:r w:rsidR="002B7EA9" w:rsidRPr="00DC447C">
        <w:t xml:space="preserve"> главой администрации </w:t>
      </w:r>
      <w:proofErr w:type="spellStart"/>
      <w:proofErr w:type="gramStart"/>
      <w:r w:rsidR="002B7EA9" w:rsidRPr="00DC447C">
        <w:t>Скорорыбского</w:t>
      </w:r>
      <w:proofErr w:type="spellEnd"/>
      <w:r w:rsidR="002B7EA9" w:rsidRPr="00DC447C">
        <w:t xml:space="preserve">  сельского</w:t>
      </w:r>
      <w:proofErr w:type="gramEnd"/>
      <w:r w:rsidR="002B7EA9" w:rsidRPr="00DC447C">
        <w:t xml:space="preserve"> поселения  Подгоренского </w:t>
      </w:r>
      <w:r w:rsidRPr="00DC447C">
        <w:t>муниципального района уведомление об отказе в предоставлении муниципальной услу</w:t>
      </w:r>
      <w:r w:rsidR="002B7EA9" w:rsidRPr="00DC447C">
        <w:t xml:space="preserve">ги передается специалисту </w:t>
      </w:r>
      <w:r w:rsidRPr="00DC447C">
        <w:t xml:space="preserve"> для направления заявителю.</w:t>
      </w:r>
    </w:p>
    <w:p w:rsidR="004C7748" w:rsidRPr="00DC447C" w:rsidRDefault="004C7748" w:rsidP="004C7748">
      <w:pPr>
        <w:widowControl w:val="0"/>
        <w:autoSpaceDE w:val="0"/>
        <w:autoSpaceDN w:val="0"/>
        <w:adjustRightInd w:val="0"/>
        <w:ind w:firstLine="540"/>
        <w:jc w:val="both"/>
      </w:pPr>
      <w:r w:rsidRPr="00DC447C">
        <w:t>Уведомление об отказе в предоставлении муниципальной услуги ре</w:t>
      </w:r>
      <w:r w:rsidR="002B7EA9" w:rsidRPr="00DC447C">
        <w:t xml:space="preserve">гистрируется </w:t>
      </w:r>
      <w:proofErr w:type="gramStart"/>
      <w:r w:rsidR="002B7EA9" w:rsidRPr="00DC447C">
        <w:t xml:space="preserve">специалистом </w:t>
      </w:r>
      <w:r w:rsidRPr="00DC447C">
        <w:t>,</w:t>
      </w:r>
      <w:proofErr w:type="gramEnd"/>
      <w:r w:rsidRPr="00DC447C">
        <w:t xml:space="preserve"> ответственным за регистрацию исходящей информации в соответствующем журнале в день его подписания с присвоением регистрационного номера и указанием даты.</w:t>
      </w:r>
    </w:p>
    <w:p w:rsidR="004C7748" w:rsidRPr="00DC447C" w:rsidRDefault="004C7748" w:rsidP="004C7748">
      <w:pPr>
        <w:widowControl w:val="0"/>
        <w:autoSpaceDE w:val="0"/>
        <w:autoSpaceDN w:val="0"/>
        <w:adjustRightInd w:val="0"/>
        <w:ind w:firstLine="540"/>
        <w:jc w:val="both"/>
      </w:pPr>
      <w:r w:rsidRPr="00DC447C">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4C7748" w:rsidRPr="00DC447C" w:rsidRDefault="004C7748" w:rsidP="004C7748">
      <w:pPr>
        <w:widowControl w:val="0"/>
        <w:autoSpaceDE w:val="0"/>
        <w:autoSpaceDN w:val="0"/>
        <w:adjustRightInd w:val="0"/>
        <w:ind w:firstLine="540"/>
        <w:jc w:val="both"/>
      </w:pPr>
      <w:r w:rsidRPr="00DC447C">
        <w:lastRenderedPageBreak/>
        <w:t>3.5.5. Уведомление об отказе в предоставлении муниципальной услуги направляется по почте простым письмом непосредственно в адрес заявителя.</w:t>
      </w:r>
    </w:p>
    <w:p w:rsidR="004C7748" w:rsidRPr="00DC447C" w:rsidRDefault="004C7748" w:rsidP="004C7748">
      <w:pPr>
        <w:widowControl w:val="0"/>
        <w:autoSpaceDE w:val="0"/>
        <w:autoSpaceDN w:val="0"/>
        <w:adjustRightInd w:val="0"/>
        <w:ind w:firstLine="540"/>
        <w:jc w:val="both"/>
      </w:pPr>
      <w:r w:rsidRPr="00DC447C">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4C7748" w:rsidRPr="00DC447C" w:rsidRDefault="004C7748" w:rsidP="004C7748">
      <w:pPr>
        <w:widowControl w:val="0"/>
        <w:autoSpaceDE w:val="0"/>
        <w:autoSpaceDN w:val="0"/>
        <w:adjustRightInd w:val="0"/>
        <w:ind w:firstLine="540"/>
        <w:jc w:val="both"/>
      </w:pPr>
      <w:r w:rsidRPr="00DC447C">
        <w:t>В случае предоставления услуги в электронном виде уведомление об отказе направляется заявителю в виде электронного документа.</w:t>
      </w:r>
    </w:p>
    <w:p w:rsidR="004C7748" w:rsidRPr="00DC447C" w:rsidRDefault="004C7748" w:rsidP="004C7748">
      <w:pPr>
        <w:widowControl w:val="0"/>
        <w:autoSpaceDE w:val="0"/>
        <w:autoSpaceDN w:val="0"/>
        <w:adjustRightInd w:val="0"/>
        <w:ind w:firstLine="540"/>
        <w:jc w:val="both"/>
      </w:pPr>
      <w:r w:rsidRPr="00DC447C">
        <w:t>3.5.6. Результатом административной процедуры является направление уведомления об отказе в предоставлении информации, подписанное</w:t>
      </w:r>
      <w:r w:rsidR="002B7EA9" w:rsidRPr="00DC447C">
        <w:t xml:space="preserve"> главой администрации </w:t>
      </w:r>
      <w:proofErr w:type="spellStart"/>
      <w:proofErr w:type="gramStart"/>
      <w:r w:rsidR="002B7EA9" w:rsidRPr="00DC447C">
        <w:t>Скорорыбского</w:t>
      </w:r>
      <w:proofErr w:type="spellEnd"/>
      <w:r w:rsidR="002B7EA9" w:rsidRPr="00DC447C">
        <w:t xml:space="preserve">  сельского</w:t>
      </w:r>
      <w:proofErr w:type="gramEnd"/>
      <w:r w:rsidR="002B7EA9" w:rsidRPr="00DC447C">
        <w:t xml:space="preserve"> поселения  Подгоренского </w:t>
      </w:r>
      <w:r w:rsidRPr="00DC447C">
        <w:t>муниципального района.</w:t>
      </w:r>
    </w:p>
    <w:p w:rsidR="004C7748" w:rsidRPr="00DC447C" w:rsidRDefault="004C7748" w:rsidP="004C7748">
      <w:pPr>
        <w:widowControl w:val="0"/>
        <w:autoSpaceDE w:val="0"/>
        <w:autoSpaceDN w:val="0"/>
        <w:adjustRightInd w:val="0"/>
        <w:ind w:firstLine="540"/>
        <w:jc w:val="both"/>
      </w:pPr>
      <w:r w:rsidRPr="00DC447C">
        <w:t>Предоставление муниципальной услуги считается законченным, после выдачи (направления) уведомления об отказе в предоставлении услуги.</w:t>
      </w:r>
    </w:p>
    <w:p w:rsidR="004C7748" w:rsidRPr="00DC447C" w:rsidRDefault="004C7748" w:rsidP="004C7748">
      <w:pPr>
        <w:autoSpaceDE w:val="0"/>
        <w:autoSpaceDN w:val="0"/>
        <w:adjustRightInd w:val="0"/>
        <w:ind w:firstLine="709"/>
        <w:jc w:val="both"/>
      </w:pPr>
      <w:r w:rsidRPr="00DC447C">
        <w:t>3.5.7. Максимальный срок исполнения административной процедуры - 3 календарных дня.</w:t>
      </w:r>
    </w:p>
    <w:p w:rsidR="004C7748" w:rsidRPr="00DC447C" w:rsidRDefault="004C7748" w:rsidP="004C7748">
      <w:pPr>
        <w:autoSpaceDE w:val="0"/>
        <w:autoSpaceDN w:val="0"/>
        <w:adjustRightInd w:val="0"/>
        <w:ind w:firstLine="709"/>
        <w:jc w:val="both"/>
      </w:pP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C7748" w:rsidRPr="00DC447C" w:rsidRDefault="004C7748" w:rsidP="004C7748">
      <w:pPr>
        <w:pStyle w:val="a6"/>
        <w:widowControl w:val="0"/>
        <w:tabs>
          <w:tab w:val="left" w:pos="1560"/>
          <w:tab w:val="left" w:pos="1680"/>
          <w:tab w:val="left" w:pos="1985"/>
        </w:tabs>
        <w:suppressAutoHyphens/>
        <w:autoSpaceDE w:val="0"/>
        <w:autoSpaceDN w:val="0"/>
        <w:adjustRightInd w:val="0"/>
        <w:spacing w:after="200" w:line="276" w:lineRule="auto"/>
        <w:ind w:left="0" w:firstLine="709"/>
        <w:jc w:val="both"/>
        <w:rPr>
          <w:color w:val="000000"/>
        </w:rPr>
      </w:pPr>
      <w:r w:rsidRPr="00DC447C">
        <w:rPr>
          <w:color w:val="000000"/>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C7748" w:rsidRPr="00DC447C" w:rsidRDefault="004C7748" w:rsidP="004C7748">
      <w:pPr>
        <w:pStyle w:val="ConsPlusNormal"/>
        <w:tabs>
          <w:tab w:val="left" w:pos="1560"/>
        </w:tabs>
        <w:suppressAutoHyphens w:val="0"/>
        <w:autoSpaceDN w:val="0"/>
        <w:ind w:firstLine="709"/>
        <w:jc w:val="both"/>
        <w:rPr>
          <w:rFonts w:ascii="Times New Roman" w:eastAsia="Calibri" w:hAnsi="Times New Roman" w:cs="Times New Roman"/>
          <w:color w:val="000000"/>
          <w:sz w:val="24"/>
          <w:szCs w:val="24"/>
          <w:lang w:eastAsia="en-US"/>
        </w:rPr>
      </w:pPr>
      <w:r w:rsidRPr="00DC447C">
        <w:rPr>
          <w:rFonts w:ascii="Times New Roman" w:hAnsi="Times New Roman" w:cs="Times New Roman"/>
          <w:color w:val="000000"/>
          <w:sz w:val="24"/>
          <w:szCs w:val="24"/>
        </w:rPr>
        <w:t xml:space="preserve">3.7.1. Для получения </w:t>
      </w:r>
      <w:r w:rsidRPr="00DC447C">
        <w:rPr>
          <w:rFonts w:ascii="Times New Roman" w:eastAsia="Calibri" w:hAnsi="Times New Roman" w:cs="Times New Roman"/>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DC447C">
        <w:rPr>
          <w:rFonts w:ascii="Times New Roman" w:hAnsi="Times New Roman" w:cs="Times New Roman"/>
          <w:color w:val="000000"/>
          <w:sz w:val="24"/>
          <w:szCs w:val="24"/>
        </w:rPr>
        <w:t>предусмотрено межведомственное взаимодействие администрации</w:t>
      </w:r>
      <w:r w:rsidRPr="00DC447C">
        <w:rPr>
          <w:rFonts w:ascii="Times New Roman" w:eastAsia="Calibri" w:hAnsi="Times New Roman" w:cs="Times New Roman"/>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C7748" w:rsidRPr="00DC447C" w:rsidRDefault="004C7748" w:rsidP="004C7748">
      <w:pPr>
        <w:autoSpaceDE w:val="0"/>
        <w:autoSpaceDN w:val="0"/>
        <w:adjustRightInd w:val="0"/>
        <w:ind w:firstLine="709"/>
        <w:jc w:val="both"/>
      </w:pPr>
    </w:p>
    <w:p w:rsidR="004C7748" w:rsidRPr="00DC447C" w:rsidRDefault="004C7748" w:rsidP="004C7748">
      <w:pPr>
        <w:autoSpaceDE w:val="0"/>
        <w:autoSpaceDN w:val="0"/>
        <w:adjustRightInd w:val="0"/>
        <w:ind w:firstLine="709"/>
        <w:jc w:val="both"/>
      </w:pPr>
    </w:p>
    <w:p w:rsidR="004C7748" w:rsidRPr="00DC447C" w:rsidRDefault="004C7748" w:rsidP="004C7748">
      <w:pPr>
        <w:numPr>
          <w:ilvl w:val="0"/>
          <w:numId w:val="2"/>
        </w:numPr>
        <w:tabs>
          <w:tab w:val="left" w:pos="1560"/>
        </w:tabs>
        <w:ind w:left="0" w:firstLine="709"/>
        <w:jc w:val="center"/>
      </w:pPr>
      <w:r w:rsidRPr="00DC447C">
        <w:lastRenderedPageBreak/>
        <w:t xml:space="preserve">Формы </w:t>
      </w:r>
      <w:proofErr w:type="gramStart"/>
      <w:r w:rsidRPr="00DC447C">
        <w:t>контроля  за</w:t>
      </w:r>
      <w:proofErr w:type="gramEnd"/>
      <w:r w:rsidRPr="00DC447C">
        <w:t xml:space="preserve"> исполнением административного регламента</w:t>
      </w:r>
    </w:p>
    <w:p w:rsidR="004C7748" w:rsidRPr="00DC447C" w:rsidRDefault="004C7748" w:rsidP="004C7748">
      <w:pPr>
        <w:suppressAutoHyphens/>
        <w:ind w:firstLine="709"/>
        <w:jc w:val="center"/>
      </w:pPr>
    </w:p>
    <w:p w:rsidR="004C7748" w:rsidRPr="00DC447C" w:rsidRDefault="004C7748" w:rsidP="004C7748">
      <w:pPr>
        <w:autoSpaceDE w:val="0"/>
        <w:autoSpaceDN w:val="0"/>
        <w:adjustRightInd w:val="0"/>
        <w:ind w:firstLine="709"/>
        <w:jc w:val="both"/>
      </w:pPr>
      <w:r w:rsidRPr="00DC447C">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C7748" w:rsidRPr="00DC447C" w:rsidRDefault="004C7748" w:rsidP="004C7748">
      <w:pPr>
        <w:autoSpaceDE w:val="0"/>
        <w:autoSpaceDN w:val="0"/>
        <w:adjustRightInd w:val="0"/>
        <w:ind w:firstLine="709"/>
        <w:jc w:val="both"/>
      </w:pPr>
      <w:r w:rsidRPr="00DC447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C7748" w:rsidRPr="00DC447C" w:rsidRDefault="004C7748" w:rsidP="004C7748">
      <w:pPr>
        <w:autoSpaceDE w:val="0"/>
        <w:autoSpaceDN w:val="0"/>
        <w:adjustRightInd w:val="0"/>
        <w:ind w:firstLine="709"/>
        <w:jc w:val="both"/>
      </w:pPr>
      <w:r w:rsidRPr="00DC447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C7748" w:rsidRPr="00DC447C" w:rsidRDefault="004C7748" w:rsidP="004C7748">
      <w:pPr>
        <w:adjustRightInd w:val="0"/>
        <w:ind w:firstLine="709"/>
        <w:jc w:val="both"/>
        <w:outlineLvl w:val="2"/>
      </w:pPr>
      <w:r w:rsidRPr="00DC447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C7748" w:rsidRPr="00DC447C" w:rsidRDefault="004C7748" w:rsidP="004C7748">
      <w:pPr>
        <w:pStyle w:val="ConsPlusTitle"/>
        <w:widowControl/>
        <w:ind w:firstLine="709"/>
        <w:jc w:val="both"/>
        <w:rPr>
          <w:rFonts w:ascii="Times New Roman" w:hAnsi="Times New Roman" w:cs="Times New Roman"/>
          <w:b w:val="0"/>
          <w:sz w:val="24"/>
          <w:szCs w:val="24"/>
        </w:rPr>
      </w:pPr>
      <w:r w:rsidRPr="00DC447C">
        <w:rPr>
          <w:rFonts w:ascii="Times New Roman" w:hAnsi="Times New Roman" w:cs="Times New Roman"/>
          <w:b w:val="0"/>
          <w:sz w:val="24"/>
          <w:szCs w:val="24"/>
        </w:rPr>
        <w:t>4.4. Проведение текущего контроля должно осуществляться не реже двух раз в год.</w:t>
      </w:r>
    </w:p>
    <w:p w:rsidR="004C7748" w:rsidRPr="00DC447C" w:rsidRDefault="004C7748" w:rsidP="004C7748">
      <w:pPr>
        <w:adjustRightInd w:val="0"/>
        <w:ind w:firstLine="709"/>
        <w:jc w:val="both"/>
        <w:outlineLvl w:val="2"/>
      </w:pPr>
      <w:r w:rsidRPr="00DC447C">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C7748" w:rsidRPr="00DC447C" w:rsidRDefault="004C7748" w:rsidP="004C7748">
      <w:pPr>
        <w:autoSpaceDE w:val="0"/>
        <w:autoSpaceDN w:val="0"/>
        <w:adjustRightInd w:val="0"/>
        <w:ind w:firstLine="709"/>
        <w:jc w:val="both"/>
      </w:pPr>
      <w:r w:rsidRPr="00DC447C">
        <w:t>Результаты проверки оформляются в виде справки, в которой отмечаются выявленные недостатки и указываются предложения по их устранению.</w:t>
      </w:r>
    </w:p>
    <w:p w:rsidR="004C7748" w:rsidRPr="00DC447C" w:rsidRDefault="004C7748" w:rsidP="004C7748">
      <w:pPr>
        <w:autoSpaceDE w:val="0"/>
        <w:autoSpaceDN w:val="0"/>
        <w:adjustRightInd w:val="0"/>
        <w:ind w:firstLine="709"/>
        <w:jc w:val="both"/>
      </w:pPr>
      <w:r w:rsidRPr="00DC447C">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C7748" w:rsidRPr="00DC447C" w:rsidRDefault="004C7748" w:rsidP="004C7748">
      <w:pPr>
        <w:autoSpaceDE w:val="0"/>
        <w:autoSpaceDN w:val="0"/>
        <w:adjustRightInd w:val="0"/>
        <w:ind w:firstLine="709"/>
        <w:jc w:val="both"/>
      </w:pPr>
      <w:r w:rsidRPr="00DC447C">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C7748" w:rsidRPr="00DC447C" w:rsidRDefault="004C7748" w:rsidP="004C7748">
      <w:pPr>
        <w:autoSpaceDE w:val="0"/>
        <w:autoSpaceDN w:val="0"/>
        <w:adjustRightInd w:val="0"/>
        <w:ind w:firstLine="709"/>
        <w:jc w:val="both"/>
      </w:pPr>
    </w:p>
    <w:p w:rsidR="004C7748" w:rsidRPr="00DC447C" w:rsidRDefault="004C7748" w:rsidP="004C7748">
      <w:pPr>
        <w:suppressAutoHyphens/>
        <w:ind w:firstLine="709"/>
        <w:jc w:val="both"/>
      </w:pPr>
    </w:p>
    <w:p w:rsidR="004C7748" w:rsidRPr="00DC447C" w:rsidRDefault="004C7748" w:rsidP="004C7748">
      <w:pPr>
        <w:tabs>
          <w:tab w:val="left" w:pos="1560"/>
        </w:tabs>
        <w:ind w:firstLine="709"/>
        <w:jc w:val="center"/>
      </w:pPr>
      <w:r w:rsidRPr="00DC447C">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7748" w:rsidRPr="00DC447C" w:rsidRDefault="004C7748" w:rsidP="004C7748">
      <w:pPr>
        <w:pStyle w:val="ConsPlusTitle"/>
        <w:widowControl/>
        <w:ind w:firstLine="709"/>
        <w:jc w:val="both"/>
        <w:rPr>
          <w:rFonts w:ascii="Times New Roman" w:hAnsi="Times New Roman" w:cs="Times New Roman"/>
          <w:b w:val="0"/>
          <w:sz w:val="24"/>
          <w:szCs w:val="24"/>
        </w:rPr>
      </w:pP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5.2. Заявитель может обратиться с жалобой в том числе в следующих случаях:</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2) нарушение срока предоставления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C447C">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DC447C">
        <w:rPr>
          <w:rFonts w:ascii="Times New Roman" w:hAnsi="Times New Roman" w:cs="Times New Roman"/>
          <w:sz w:val="24"/>
          <w:szCs w:val="24"/>
          <w:lang w:eastAsia="ru-RU"/>
        </w:rPr>
        <w:t xml:space="preserve"> для предоставления муниципальной услуги;</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C447C">
        <w:rPr>
          <w:rFonts w:ascii="Times New Roman" w:hAnsi="Times New Roman" w:cs="Times New Roman"/>
          <w:sz w:val="24"/>
          <w:szCs w:val="24"/>
          <w:lang w:eastAsia="ru-RU"/>
        </w:rPr>
        <w:lastRenderedPageBreak/>
        <w:t xml:space="preserve">актами Воронежской области </w:t>
      </w:r>
      <w:r w:rsidRPr="00DC447C">
        <w:rPr>
          <w:rFonts w:ascii="Times New Roman" w:hAnsi="Times New Roman" w:cs="Times New Roman"/>
          <w:sz w:val="24"/>
          <w:szCs w:val="24"/>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DC447C">
        <w:rPr>
          <w:rFonts w:ascii="Times New Roman" w:hAnsi="Times New Roman" w:cs="Times New Roman"/>
          <w:sz w:val="24"/>
          <w:szCs w:val="24"/>
          <w:lang w:eastAsia="ru-RU"/>
        </w:rPr>
        <w:t>для предоставления муниципальной услуги, у заявителя;</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C447C">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DC447C">
        <w:rPr>
          <w:rFonts w:ascii="Times New Roman" w:hAnsi="Times New Roman" w:cs="Times New Roman"/>
          <w:sz w:val="24"/>
          <w:szCs w:val="24"/>
          <w:lang w:eastAsia="ru-RU"/>
        </w:rPr>
        <w:t>;</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C447C">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DC447C">
        <w:rPr>
          <w:rFonts w:ascii="Times New Roman" w:hAnsi="Times New Roman" w:cs="Times New Roman"/>
          <w:sz w:val="24"/>
          <w:szCs w:val="24"/>
          <w:lang w:eastAsia="ru-RU"/>
        </w:rPr>
        <w:t>;</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4C7748" w:rsidRPr="00DC447C" w:rsidRDefault="004C7748" w:rsidP="004C7748">
      <w:pPr>
        <w:autoSpaceDE w:val="0"/>
        <w:autoSpaceDN w:val="0"/>
        <w:adjustRightInd w:val="0"/>
        <w:ind w:firstLine="709"/>
        <w:jc w:val="both"/>
      </w:pPr>
      <w:r w:rsidRPr="00DC447C">
        <w:t>5.4. Основанием для начала процедуры досудебного (внесудебного) обжалования является поступившая жалоба.</w:t>
      </w:r>
    </w:p>
    <w:p w:rsidR="004C7748" w:rsidRPr="00DC447C" w:rsidRDefault="004C7748" w:rsidP="004C7748">
      <w:pPr>
        <w:autoSpaceDE w:val="0"/>
        <w:autoSpaceDN w:val="0"/>
        <w:adjustRightInd w:val="0"/>
        <w:ind w:firstLine="709"/>
        <w:jc w:val="both"/>
      </w:pPr>
      <w:r w:rsidRPr="00DC447C">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C7748" w:rsidRPr="00DC447C" w:rsidRDefault="004C7748" w:rsidP="004C7748">
      <w:pPr>
        <w:autoSpaceDE w:val="0"/>
        <w:autoSpaceDN w:val="0"/>
        <w:adjustRightInd w:val="0"/>
        <w:ind w:firstLine="709"/>
        <w:jc w:val="both"/>
      </w:pPr>
      <w:r w:rsidRPr="00DC447C">
        <w:t>5.5. Жалоба должна содержать:</w:t>
      </w:r>
    </w:p>
    <w:p w:rsidR="004C7748" w:rsidRPr="00DC447C" w:rsidRDefault="004C7748" w:rsidP="004C7748">
      <w:pPr>
        <w:autoSpaceDE w:val="0"/>
        <w:autoSpaceDN w:val="0"/>
        <w:adjustRightInd w:val="0"/>
        <w:ind w:firstLine="709"/>
        <w:jc w:val="both"/>
      </w:pPr>
      <w:r w:rsidRPr="00DC447C">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C7748" w:rsidRPr="00DC447C" w:rsidRDefault="004C7748" w:rsidP="004C7748">
      <w:pPr>
        <w:autoSpaceDE w:val="0"/>
        <w:autoSpaceDN w:val="0"/>
        <w:adjustRightInd w:val="0"/>
        <w:ind w:firstLine="709"/>
        <w:jc w:val="both"/>
      </w:pPr>
      <w:r w:rsidRPr="00DC447C">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748" w:rsidRPr="00DC447C" w:rsidRDefault="004C7748" w:rsidP="004C7748">
      <w:pPr>
        <w:autoSpaceDE w:val="0"/>
        <w:autoSpaceDN w:val="0"/>
        <w:adjustRightInd w:val="0"/>
        <w:ind w:firstLine="709"/>
        <w:jc w:val="both"/>
      </w:pPr>
      <w:r w:rsidRPr="00DC447C">
        <w:t>- сведения об обжалуемых решениях и действиях (бездействии) администрации, должностного лица либо муниципального служащего;</w:t>
      </w:r>
    </w:p>
    <w:p w:rsidR="004C7748" w:rsidRPr="00DC447C" w:rsidRDefault="004C7748" w:rsidP="004C7748">
      <w:pPr>
        <w:autoSpaceDE w:val="0"/>
        <w:autoSpaceDN w:val="0"/>
        <w:adjustRightInd w:val="0"/>
        <w:ind w:firstLine="709"/>
        <w:jc w:val="both"/>
      </w:pPr>
      <w:r w:rsidRPr="00DC447C">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C7748" w:rsidRPr="00DC447C" w:rsidRDefault="004C7748" w:rsidP="004C7748">
      <w:pPr>
        <w:pStyle w:val="ConsPlusNormal"/>
        <w:ind w:firstLine="709"/>
        <w:jc w:val="both"/>
        <w:rPr>
          <w:rFonts w:ascii="Times New Roman" w:hAnsi="Times New Roman" w:cs="Times New Roman"/>
          <w:sz w:val="24"/>
          <w:szCs w:val="24"/>
        </w:rPr>
      </w:pPr>
      <w:r w:rsidRPr="00DC447C">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DC447C">
        <w:rPr>
          <w:rFonts w:ascii="Times New Roman" w:hAnsi="Times New Roman" w:cs="Times New Roman"/>
          <w:sz w:val="24"/>
          <w:szCs w:val="24"/>
        </w:rPr>
        <w:t>лаве администрации (поселения)</w:t>
      </w:r>
      <w:r w:rsidRPr="00DC447C">
        <w:rPr>
          <w:rStyle w:val="a5"/>
          <w:sz w:val="24"/>
          <w:szCs w:val="24"/>
        </w:rPr>
        <w:footnoteReference w:id="3"/>
      </w:r>
      <w:r w:rsidRPr="00DC447C">
        <w:rPr>
          <w:rFonts w:ascii="Times New Roman" w:hAnsi="Times New Roman" w:cs="Times New Roman"/>
          <w:sz w:val="24"/>
          <w:szCs w:val="24"/>
        </w:rPr>
        <w:t>.</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C7748" w:rsidRPr="00DC447C" w:rsidRDefault="004C7748" w:rsidP="004C7748">
      <w:pPr>
        <w:ind w:firstLine="709"/>
        <w:jc w:val="both"/>
      </w:pPr>
      <w:r w:rsidRPr="00DC447C">
        <w:t>В случае оставления жалобы без ответа, заявителю направляется уведомление о недопустимости злоупотребления правом.</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7748" w:rsidRPr="00DC447C" w:rsidRDefault="004C7748" w:rsidP="004C7748">
      <w:pPr>
        <w:pStyle w:val="ConsPlusNormal"/>
        <w:ind w:firstLine="709"/>
        <w:jc w:val="both"/>
        <w:rPr>
          <w:rFonts w:ascii="Times New Roman" w:hAnsi="Times New Roman" w:cs="Times New Roman"/>
          <w:sz w:val="24"/>
          <w:szCs w:val="24"/>
          <w:lang w:eastAsia="ru-RU"/>
        </w:rPr>
      </w:pPr>
      <w:r w:rsidRPr="00DC447C">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748" w:rsidRPr="00DC447C" w:rsidRDefault="004C7748" w:rsidP="004C7748">
      <w:pPr>
        <w:autoSpaceDE w:val="0"/>
        <w:autoSpaceDN w:val="0"/>
        <w:adjustRightInd w:val="0"/>
        <w:ind w:firstLine="709"/>
        <w:jc w:val="both"/>
      </w:pPr>
      <w:r w:rsidRPr="00DC447C">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7748" w:rsidRPr="00DC447C" w:rsidRDefault="004C7748" w:rsidP="004C7748">
      <w:pPr>
        <w:pStyle w:val="ConsPlusNormal"/>
        <w:ind w:firstLine="709"/>
        <w:jc w:val="both"/>
        <w:rPr>
          <w:rFonts w:ascii="Times New Roman" w:hAnsi="Times New Roman" w:cs="Times New Roman"/>
          <w:sz w:val="24"/>
          <w:szCs w:val="24"/>
          <w:lang w:eastAsia="ru-RU"/>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DF3AC3">
      <w:pPr>
        <w:rPr>
          <w:lang w:eastAsia="ar-SA"/>
        </w:rPr>
      </w:pPr>
    </w:p>
    <w:p w:rsidR="004C7748" w:rsidRPr="00DC447C" w:rsidRDefault="004C7748" w:rsidP="004C7748">
      <w:pPr>
        <w:ind w:firstLine="709"/>
        <w:rPr>
          <w:lang w:eastAsia="ar-SA"/>
        </w:rPr>
      </w:pPr>
    </w:p>
    <w:p w:rsidR="004C7748" w:rsidRPr="00DC447C" w:rsidRDefault="004C7748" w:rsidP="004C7748">
      <w:pPr>
        <w:autoSpaceDE w:val="0"/>
        <w:autoSpaceDN w:val="0"/>
        <w:adjustRightInd w:val="0"/>
        <w:ind w:firstLine="709"/>
        <w:jc w:val="right"/>
        <w:outlineLvl w:val="0"/>
      </w:pPr>
      <w:r w:rsidRPr="00DC447C">
        <w:lastRenderedPageBreak/>
        <w:t>Приложение № 1</w:t>
      </w:r>
    </w:p>
    <w:p w:rsidR="004C7748" w:rsidRPr="00DC447C" w:rsidRDefault="004C7748" w:rsidP="004C7748">
      <w:pPr>
        <w:autoSpaceDE w:val="0"/>
        <w:autoSpaceDN w:val="0"/>
        <w:adjustRightInd w:val="0"/>
        <w:ind w:firstLine="709"/>
        <w:jc w:val="right"/>
      </w:pPr>
      <w:r w:rsidRPr="00DC447C">
        <w:t>к Административному регламенту</w:t>
      </w:r>
    </w:p>
    <w:p w:rsidR="004C7748" w:rsidRPr="00DC447C" w:rsidRDefault="004C7748" w:rsidP="004C7748">
      <w:pPr>
        <w:autoSpaceDE w:val="0"/>
        <w:autoSpaceDN w:val="0"/>
        <w:adjustRightInd w:val="0"/>
        <w:ind w:firstLine="709"/>
        <w:jc w:val="center"/>
      </w:pPr>
    </w:p>
    <w:p w:rsidR="004C7748" w:rsidRPr="00DC447C" w:rsidRDefault="004C7748" w:rsidP="004C7748">
      <w:pPr>
        <w:autoSpaceDE w:val="0"/>
        <w:autoSpaceDN w:val="0"/>
        <w:adjustRightInd w:val="0"/>
        <w:ind w:firstLine="709"/>
        <w:jc w:val="both"/>
      </w:pPr>
      <w:r w:rsidRPr="00DC447C">
        <w:t xml:space="preserve">1. Место нахождения администрации </w:t>
      </w:r>
      <w:proofErr w:type="spellStart"/>
      <w:proofErr w:type="gramStart"/>
      <w:r w:rsidR="00DF3AC3" w:rsidRPr="00DC447C">
        <w:t>Скорорыбского</w:t>
      </w:r>
      <w:proofErr w:type="spellEnd"/>
      <w:r w:rsidR="00DF3AC3" w:rsidRPr="00DC447C">
        <w:t xml:space="preserve">  сельского</w:t>
      </w:r>
      <w:proofErr w:type="gramEnd"/>
      <w:r w:rsidR="00DF3AC3" w:rsidRPr="00DC447C">
        <w:t xml:space="preserve"> поселения  Подгоренского  муниципального  района Воронежской области</w:t>
      </w:r>
      <w:r w:rsidRPr="00DC447C">
        <w:t xml:space="preserve"> :</w:t>
      </w:r>
      <w:r w:rsidR="00DF3AC3" w:rsidRPr="00DC447C">
        <w:t xml:space="preserve">хутор Большой </w:t>
      </w:r>
      <w:proofErr w:type="spellStart"/>
      <w:r w:rsidR="00DF3AC3" w:rsidRPr="00DC447C">
        <w:t>Скорорыб</w:t>
      </w:r>
      <w:proofErr w:type="spellEnd"/>
      <w:r w:rsidR="00DF3AC3" w:rsidRPr="00DC447C">
        <w:t>, ул. Молодежная,16 Подгоренского района Воронежской  области.</w:t>
      </w:r>
    </w:p>
    <w:p w:rsidR="00DF3AC3" w:rsidRPr="00DC447C" w:rsidRDefault="00DF3AC3" w:rsidP="004C7748">
      <w:pPr>
        <w:autoSpaceDE w:val="0"/>
        <w:autoSpaceDN w:val="0"/>
        <w:adjustRightInd w:val="0"/>
        <w:ind w:firstLine="709"/>
        <w:jc w:val="both"/>
      </w:pPr>
      <w:r w:rsidRPr="00DC447C">
        <w:t xml:space="preserve">График </w:t>
      </w:r>
      <w:proofErr w:type="gramStart"/>
      <w:r w:rsidRPr="00DC447C">
        <w:t xml:space="preserve">работы </w:t>
      </w:r>
      <w:r w:rsidR="004C7748" w:rsidRPr="00DC447C">
        <w:t xml:space="preserve"> </w:t>
      </w:r>
      <w:r w:rsidRPr="00DC447C">
        <w:t>администрации</w:t>
      </w:r>
      <w:proofErr w:type="gramEnd"/>
      <w:r w:rsidRPr="00DC447C">
        <w:t xml:space="preserve"> </w:t>
      </w:r>
      <w:proofErr w:type="spellStart"/>
      <w:r w:rsidRPr="00DC447C">
        <w:t>Скорорыбского</w:t>
      </w:r>
      <w:proofErr w:type="spellEnd"/>
      <w:r w:rsidRPr="00DC447C">
        <w:t xml:space="preserve">  сельского поселения  Подгоренского  муниципального  района Воронежской области:</w:t>
      </w:r>
    </w:p>
    <w:p w:rsidR="004C7748" w:rsidRPr="00DC447C" w:rsidRDefault="00DF3AC3" w:rsidP="00DF3AC3">
      <w:pPr>
        <w:autoSpaceDE w:val="0"/>
        <w:autoSpaceDN w:val="0"/>
        <w:adjustRightInd w:val="0"/>
        <w:ind w:firstLine="709"/>
        <w:jc w:val="both"/>
      </w:pPr>
      <w:r w:rsidRPr="00DC447C">
        <w:t>понедельник - пятница: с 08.00 до 17.00;</w:t>
      </w:r>
    </w:p>
    <w:p w:rsidR="004C7748" w:rsidRPr="00DC447C" w:rsidRDefault="00DF3AC3" w:rsidP="004C7748">
      <w:pPr>
        <w:autoSpaceDE w:val="0"/>
        <w:autoSpaceDN w:val="0"/>
        <w:adjustRightInd w:val="0"/>
        <w:ind w:firstLine="709"/>
        <w:jc w:val="both"/>
      </w:pPr>
      <w:r w:rsidRPr="00DC447C">
        <w:t>перерыв: с 12.00 до 13.00</w:t>
      </w:r>
      <w:r w:rsidR="004C7748" w:rsidRPr="00DC447C">
        <w:t>.</w:t>
      </w:r>
    </w:p>
    <w:p w:rsidR="00DF3AC3" w:rsidRPr="00DC447C" w:rsidRDefault="004C7748" w:rsidP="004C7748">
      <w:pPr>
        <w:autoSpaceDE w:val="0"/>
        <w:autoSpaceDN w:val="0"/>
        <w:adjustRightInd w:val="0"/>
        <w:ind w:firstLine="709"/>
        <w:jc w:val="both"/>
      </w:pPr>
      <w:r w:rsidRPr="00DC447C">
        <w:t xml:space="preserve">Адрес электронной почты </w:t>
      </w:r>
      <w:proofErr w:type="gramStart"/>
      <w:r w:rsidRPr="00DC447C">
        <w:t>администрации</w:t>
      </w:r>
      <w:r w:rsidR="00DF3AC3" w:rsidRPr="00DC447C">
        <w:t xml:space="preserve"> :</w:t>
      </w:r>
      <w:proofErr w:type="gramEnd"/>
      <w:r w:rsidR="00DF3AC3" w:rsidRPr="00DC447C">
        <w:t xml:space="preserve">  </w:t>
      </w:r>
      <w:proofErr w:type="spellStart"/>
      <w:r w:rsidR="00DF3AC3" w:rsidRPr="00DC447C">
        <w:rPr>
          <w:lang w:val="en-US"/>
        </w:rPr>
        <w:t>skororyb</w:t>
      </w:r>
      <w:proofErr w:type="spellEnd"/>
      <w:r w:rsidR="00DF3AC3" w:rsidRPr="00DC447C">
        <w:t>@</w:t>
      </w:r>
      <w:r w:rsidR="00DF3AC3" w:rsidRPr="00DC447C">
        <w:rPr>
          <w:lang w:val="en-US"/>
        </w:rPr>
        <w:t>mail</w:t>
      </w:r>
      <w:r w:rsidR="00DF3AC3" w:rsidRPr="00DC447C">
        <w:t>.</w:t>
      </w:r>
      <w:proofErr w:type="spellStart"/>
      <w:r w:rsidR="00DF3AC3" w:rsidRPr="00DC447C">
        <w:rPr>
          <w:lang w:val="en-US"/>
        </w:rPr>
        <w:t>ru</w:t>
      </w:r>
      <w:proofErr w:type="spellEnd"/>
      <w:r w:rsidR="00DF3AC3" w:rsidRPr="00DC447C">
        <w:t xml:space="preserve"> </w:t>
      </w:r>
      <w:r w:rsidRPr="00DC447C">
        <w:t xml:space="preserve"> </w:t>
      </w:r>
    </w:p>
    <w:p w:rsidR="004C7748" w:rsidRPr="00DC447C" w:rsidRDefault="00DF3AC3" w:rsidP="004C7748">
      <w:pPr>
        <w:autoSpaceDE w:val="0"/>
        <w:autoSpaceDN w:val="0"/>
        <w:adjustRightInd w:val="0"/>
        <w:ind w:firstLine="709"/>
        <w:jc w:val="both"/>
      </w:pPr>
      <w:r w:rsidRPr="00DC447C">
        <w:t xml:space="preserve">2. Телефоны для справок: </w:t>
      </w:r>
      <w:proofErr w:type="gramStart"/>
      <w:r w:rsidRPr="00DC447C">
        <w:t>847394  57</w:t>
      </w:r>
      <w:proofErr w:type="gramEnd"/>
      <w:r w:rsidRPr="00DC447C">
        <w:t>-2-34, 57-2-97.</w:t>
      </w:r>
    </w:p>
    <w:p w:rsidR="004C7748" w:rsidRPr="00DC447C" w:rsidRDefault="004C7748" w:rsidP="004C7748">
      <w:pPr>
        <w:autoSpaceDE w:val="0"/>
        <w:autoSpaceDN w:val="0"/>
        <w:adjustRightInd w:val="0"/>
        <w:ind w:firstLine="709"/>
        <w:jc w:val="both"/>
      </w:pPr>
      <w:r w:rsidRPr="00DC447C">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C7748" w:rsidRPr="00DC447C" w:rsidRDefault="004C7748" w:rsidP="004C7748">
      <w:pPr>
        <w:autoSpaceDE w:val="0"/>
        <w:autoSpaceDN w:val="0"/>
        <w:adjustRightInd w:val="0"/>
        <w:ind w:firstLine="709"/>
        <w:jc w:val="both"/>
      </w:pPr>
      <w:r w:rsidRPr="00DC447C">
        <w:t>3.1. Место нахождения АУ «МФЦ»: 394026, г. Воронеж, ул. Дружинников, 3б (Коминтерновский район).</w:t>
      </w:r>
    </w:p>
    <w:p w:rsidR="004C7748" w:rsidRPr="00DC447C" w:rsidRDefault="004C7748" w:rsidP="004C7748">
      <w:pPr>
        <w:autoSpaceDE w:val="0"/>
        <w:autoSpaceDN w:val="0"/>
        <w:adjustRightInd w:val="0"/>
        <w:ind w:firstLine="709"/>
        <w:jc w:val="both"/>
      </w:pPr>
      <w:r w:rsidRPr="00DC447C">
        <w:t>Телефон для справок АУ «МФЦ»: (473) 226-99-99.</w:t>
      </w:r>
    </w:p>
    <w:p w:rsidR="004C7748" w:rsidRPr="00DC447C" w:rsidRDefault="004C7748" w:rsidP="004C7748">
      <w:pPr>
        <w:autoSpaceDE w:val="0"/>
        <w:autoSpaceDN w:val="0"/>
        <w:adjustRightInd w:val="0"/>
        <w:ind w:firstLine="709"/>
        <w:jc w:val="both"/>
      </w:pPr>
      <w:r w:rsidRPr="00DC447C">
        <w:t xml:space="preserve">Официальный сайт АУ «МФЦ» в сети Интернет: </w:t>
      </w:r>
      <w:proofErr w:type="spellStart"/>
      <w:r w:rsidRPr="00DC447C">
        <w:t>mfc.vr</w:t>
      </w:r>
      <w:proofErr w:type="spellEnd"/>
      <w:r w:rsidRPr="00DC447C">
        <w:rPr>
          <w:lang w:val="en-US"/>
        </w:rPr>
        <w:t>n</w:t>
      </w:r>
      <w:r w:rsidRPr="00DC447C">
        <w:t>.</w:t>
      </w:r>
      <w:proofErr w:type="spellStart"/>
      <w:r w:rsidRPr="00DC447C">
        <w:t>ru</w:t>
      </w:r>
      <w:proofErr w:type="spellEnd"/>
      <w:r w:rsidRPr="00DC447C">
        <w:t>.</w:t>
      </w:r>
    </w:p>
    <w:p w:rsidR="004C7748" w:rsidRPr="00DC447C" w:rsidRDefault="004C7748" w:rsidP="004C7748">
      <w:pPr>
        <w:autoSpaceDE w:val="0"/>
        <w:autoSpaceDN w:val="0"/>
        <w:adjustRightInd w:val="0"/>
        <w:ind w:firstLine="709"/>
        <w:jc w:val="both"/>
      </w:pPr>
      <w:r w:rsidRPr="00DC447C">
        <w:t xml:space="preserve">Адрес электронной почты АУ «МФЦ»: </w:t>
      </w:r>
      <w:proofErr w:type="spellStart"/>
      <w:r w:rsidRPr="00DC447C">
        <w:t>od</w:t>
      </w:r>
      <w:proofErr w:type="spellEnd"/>
      <w:r w:rsidRPr="00DC447C">
        <w:rPr>
          <w:lang w:val="en-US"/>
        </w:rPr>
        <w:t>n</w:t>
      </w:r>
      <w:r w:rsidRPr="00DC447C">
        <w:t>o-</w:t>
      </w:r>
      <w:proofErr w:type="spellStart"/>
      <w:r w:rsidRPr="00DC447C">
        <w:t>ok</w:t>
      </w:r>
      <w:proofErr w:type="spellEnd"/>
      <w:r w:rsidRPr="00DC447C">
        <w:rPr>
          <w:lang w:val="en-US"/>
        </w:rPr>
        <w:t>n</w:t>
      </w:r>
      <w:r w:rsidRPr="00DC447C">
        <w:t>o@mail.ru.</w:t>
      </w:r>
    </w:p>
    <w:p w:rsidR="004C7748" w:rsidRPr="00DC447C" w:rsidRDefault="004C7748" w:rsidP="004C7748">
      <w:pPr>
        <w:autoSpaceDE w:val="0"/>
        <w:autoSpaceDN w:val="0"/>
        <w:adjustRightInd w:val="0"/>
        <w:ind w:firstLine="709"/>
        <w:jc w:val="both"/>
      </w:pPr>
      <w:r w:rsidRPr="00DC447C">
        <w:t>График работы АУ «МФЦ»:</w:t>
      </w:r>
    </w:p>
    <w:p w:rsidR="004C7748" w:rsidRPr="00DC447C" w:rsidRDefault="004C7748" w:rsidP="004C7748">
      <w:pPr>
        <w:autoSpaceDE w:val="0"/>
        <w:autoSpaceDN w:val="0"/>
        <w:adjustRightInd w:val="0"/>
        <w:ind w:firstLine="709"/>
        <w:jc w:val="both"/>
      </w:pPr>
      <w:r w:rsidRPr="00DC447C">
        <w:t>вторник, четверг, пятница: с 09.00 до 18.00;</w:t>
      </w:r>
    </w:p>
    <w:p w:rsidR="004C7748" w:rsidRPr="00DC447C" w:rsidRDefault="004C7748" w:rsidP="004C7748">
      <w:pPr>
        <w:autoSpaceDE w:val="0"/>
        <w:autoSpaceDN w:val="0"/>
        <w:adjustRightInd w:val="0"/>
        <w:ind w:firstLine="709"/>
        <w:jc w:val="both"/>
      </w:pPr>
      <w:r w:rsidRPr="00DC447C">
        <w:t>среда: с 11.00 до 20.00;</w:t>
      </w:r>
    </w:p>
    <w:p w:rsidR="004C7748" w:rsidRPr="00DC447C" w:rsidRDefault="004C7748" w:rsidP="004C7748">
      <w:pPr>
        <w:autoSpaceDE w:val="0"/>
        <w:autoSpaceDN w:val="0"/>
        <w:adjustRightInd w:val="0"/>
        <w:ind w:firstLine="709"/>
        <w:jc w:val="both"/>
      </w:pPr>
      <w:r w:rsidRPr="00DC447C">
        <w:t>суббота: с 09.00 до 16.45.</w:t>
      </w:r>
    </w:p>
    <w:p w:rsidR="004C7748" w:rsidRPr="00DC447C" w:rsidRDefault="004C7748" w:rsidP="004C7748">
      <w:pPr>
        <w:autoSpaceDE w:val="0"/>
        <w:autoSpaceDN w:val="0"/>
        <w:adjustRightInd w:val="0"/>
        <w:ind w:firstLine="709"/>
        <w:jc w:val="both"/>
      </w:pPr>
      <w:r w:rsidRPr="00DC447C">
        <w:t xml:space="preserve">3.2. Место нахождения филиала АУ «МФЦ» </w:t>
      </w:r>
      <w:proofErr w:type="gramStart"/>
      <w:r w:rsidRPr="00DC447C">
        <w:t xml:space="preserve">в </w:t>
      </w:r>
      <w:r w:rsidR="00DF3AC3" w:rsidRPr="00DC447C">
        <w:t xml:space="preserve"> Подгоренском</w:t>
      </w:r>
      <w:proofErr w:type="gramEnd"/>
      <w:r w:rsidR="00DF3AC3" w:rsidRPr="00DC447C">
        <w:t xml:space="preserve"> </w:t>
      </w:r>
      <w:r w:rsidRPr="00DC447C">
        <w:t>муниципальном районе:</w:t>
      </w:r>
    </w:p>
    <w:p w:rsidR="004C7748" w:rsidRPr="00DC447C" w:rsidRDefault="00DF3AC3" w:rsidP="004C7748">
      <w:pPr>
        <w:autoSpaceDE w:val="0"/>
        <w:autoSpaceDN w:val="0"/>
        <w:adjustRightInd w:val="0"/>
        <w:ind w:firstLine="709"/>
        <w:jc w:val="both"/>
      </w:pPr>
      <w:proofErr w:type="gramStart"/>
      <w:r w:rsidRPr="00DC447C">
        <w:t>хутор  Большой</w:t>
      </w:r>
      <w:proofErr w:type="gramEnd"/>
      <w:r w:rsidRPr="00DC447C">
        <w:t xml:space="preserve">  </w:t>
      </w:r>
      <w:proofErr w:type="spellStart"/>
      <w:r w:rsidRPr="00DC447C">
        <w:t>Скорорыб</w:t>
      </w:r>
      <w:proofErr w:type="spellEnd"/>
      <w:r w:rsidRPr="00DC447C">
        <w:t>, ул. Молодежная, 17</w:t>
      </w:r>
    </w:p>
    <w:p w:rsidR="004C7748" w:rsidRPr="00DC447C" w:rsidRDefault="004C7748" w:rsidP="004C7748">
      <w:pPr>
        <w:autoSpaceDE w:val="0"/>
        <w:autoSpaceDN w:val="0"/>
        <w:adjustRightInd w:val="0"/>
        <w:ind w:firstLine="709"/>
        <w:jc w:val="both"/>
      </w:pPr>
      <w:r w:rsidRPr="00DC447C">
        <w:t xml:space="preserve">Телефон для справок филиала АУ «МФЦ»: </w:t>
      </w:r>
      <w:r w:rsidR="00DF3AC3" w:rsidRPr="00DC447C">
        <w:t>847394 57-2-34</w:t>
      </w:r>
      <w:r w:rsidRPr="00DC447C">
        <w:t>.</w:t>
      </w:r>
    </w:p>
    <w:p w:rsidR="004C7748" w:rsidRPr="00DC447C" w:rsidRDefault="004C7748" w:rsidP="004C7748">
      <w:pPr>
        <w:autoSpaceDE w:val="0"/>
        <w:autoSpaceDN w:val="0"/>
        <w:adjustRightInd w:val="0"/>
        <w:ind w:firstLine="709"/>
        <w:jc w:val="both"/>
      </w:pPr>
      <w:r w:rsidRPr="00DC447C">
        <w:t>График работы филиала АУ «МФЦ»:</w:t>
      </w:r>
    </w:p>
    <w:p w:rsidR="004C7748" w:rsidRPr="00DC447C" w:rsidRDefault="00DF3AC3" w:rsidP="004C7748">
      <w:pPr>
        <w:autoSpaceDE w:val="0"/>
        <w:autoSpaceDN w:val="0"/>
        <w:adjustRightInd w:val="0"/>
        <w:ind w:firstLine="709"/>
        <w:jc w:val="both"/>
      </w:pPr>
      <w:proofErr w:type="gramStart"/>
      <w:r w:rsidRPr="00DC447C">
        <w:t>Каждый  вторник</w:t>
      </w:r>
      <w:proofErr w:type="gramEnd"/>
      <w:r w:rsidRPr="00DC447C">
        <w:t xml:space="preserve">  с  9-00 до 12-00.</w:t>
      </w: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DF3AC3" w:rsidRPr="00DC447C" w:rsidRDefault="00DF3AC3" w:rsidP="004C7748">
      <w:pPr>
        <w:ind w:firstLine="709"/>
        <w:rPr>
          <w:lang w:eastAsia="ar-SA"/>
        </w:rPr>
      </w:pPr>
    </w:p>
    <w:p w:rsidR="00DF3AC3" w:rsidRPr="00DC447C" w:rsidRDefault="00DF3AC3" w:rsidP="004C7748">
      <w:pPr>
        <w:ind w:firstLine="709"/>
        <w:rPr>
          <w:lang w:eastAsia="ar-SA"/>
        </w:rPr>
      </w:pPr>
    </w:p>
    <w:p w:rsidR="00BA2795" w:rsidRDefault="00BA2795" w:rsidP="004C7748">
      <w:pPr>
        <w:ind w:firstLine="709"/>
        <w:rPr>
          <w:lang w:eastAsia="ar-SA"/>
        </w:rPr>
      </w:pPr>
    </w:p>
    <w:p w:rsidR="00DC447C" w:rsidRPr="00DC447C" w:rsidRDefault="00DC447C" w:rsidP="004C7748">
      <w:pPr>
        <w:ind w:firstLine="709"/>
        <w:rPr>
          <w:lang w:eastAsia="ar-SA"/>
        </w:rPr>
      </w:pPr>
    </w:p>
    <w:p w:rsidR="004C7748" w:rsidRDefault="004C7748"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Default="00DC447C" w:rsidP="004C7748">
      <w:pPr>
        <w:ind w:firstLine="709"/>
        <w:rPr>
          <w:lang w:eastAsia="ar-SA"/>
        </w:rPr>
      </w:pPr>
    </w:p>
    <w:p w:rsidR="00DC447C" w:rsidRPr="00DC447C" w:rsidRDefault="00DC447C" w:rsidP="004C7748">
      <w:pPr>
        <w:ind w:firstLine="709"/>
        <w:rPr>
          <w:lang w:eastAsia="ar-SA"/>
        </w:rPr>
      </w:pPr>
    </w:p>
    <w:p w:rsidR="004C7748" w:rsidRPr="00DC447C" w:rsidRDefault="004C7748" w:rsidP="004C7748">
      <w:pPr>
        <w:widowControl w:val="0"/>
        <w:autoSpaceDE w:val="0"/>
        <w:autoSpaceDN w:val="0"/>
        <w:adjustRightInd w:val="0"/>
        <w:jc w:val="right"/>
        <w:outlineLvl w:val="1"/>
      </w:pPr>
      <w:r w:rsidRPr="00DC447C">
        <w:lastRenderedPageBreak/>
        <w:t>Приложение 2</w:t>
      </w:r>
    </w:p>
    <w:p w:rsidR="004C7748" w:rsidRPr="00DC447C" w:rsidRDefault="004C7748" w:rsidP="004C7748">
      <w:pPr>
        <w:widowControl w:val="0"/>
        <w:autoSpaceDE w:val="0"/>
        <w:autoSpaceDN w:val="0"/>
        <w:adjustRightInd w:val="0"/>
        <w:jc w:val="right"/>
      </w:pPr>
      <w:r w:rsidRPr="00DC447C">
        <w:t>к административному регламенту</w:t>
      </w:r>
    </w:p>
    <w:p w:rsidR="004C7748" w:rsidRPr="00DC447C" w:rsidRDefault="004C7748" w:rsidP="004C7748">
      <w:pPr>
        <w:widowControl w:val="0"/>
        <w:autoSpaceDE w:val="0"/>
        <w:autoSpaceDN w:val="0"/>
        <w:adjustRightInd w:val="0"/>
        <w:jc w:val="right"/>
      </w:pPr>
      <w:r w:rsidRPr="00DC447C">
        <w:t>предоставления муниципальной услуги «Заключение</w:t>
      </w:r>
    </w:p>
    <w:p w:rsidR="004C7748" w:rsidRPr="00DC447C" w:rsidRDefault="004C7748" w:rsidP="004C7748">
      <w:pPr>
        <w:widowControl w:val="0"/>
        <w:autoSpaceDE w:val="0"/>
        <w:autoSpaceDN w:val="0"/>
        <w:adjustRightInd w:val="0"/>
        <w:jc w:val="right"/>
      </w:pPr>
      <w:r w:rsidRPr="00DC447C">
        <w:t>договора на установку и эксплуатацию рекламной</w:t>
      </w:r>
    </w:p>
    <w:p w:rsidR="004C7748" w:rsidRPr="00DC447C" w:rsidRDefault="004C7748" w:rsidP="004C7748">
      <w:pPr>
        <w:widowControl w:val="0"/>
        <w:autoSpaceDE w:val="0"/>
        <w:autoSpaceDN w:val="0"/>
        <w:adjustRightInd w:val="0"/>
        <w:jc w:val="right"/>
      </w:pPr>
      <w:r w:rsidRPr="00DC447C">
        <w:t>конструкции на земельном участке, здании или ином</w:t>
      </w:r>
    </w:p>
    <w:p w:rsidR="004C7748" w:rsidRPr="00DC447C" w:rsidRDefault="004C7748" w:rsidP="004C7748">
      <w:pPr>
        <w:widowControl w:val="0"/>
        <w:autoSpaceDE w:val="0"/>
        <w:autoSpaceDN w:val="0"/>
        <w:adjustRightInd w:val="0"/>
        <w:jc w:val="right"/>
      </w:pPr>
      <w:r w:rsidRPr="00DC447C">
        <w:t>недвижимом имуществе, находящемся в муниципальной</w:t>
      </w:r>
    </w:p>
    <w:p w:rsidR="00DF3AC3" w:rsidRPr="00DC447C" w:rsidRDefault="004C7748" w:rsidP="00DF3AC3">
      <w:pPr>
        <w:widowControl w:val="0"/>
        <w:autoSpaceDE w:val="0"/>
        <w:autoSpaceDN w:val="0"/>
        <w:adjustRightInd w:val="0"/>
        <w:jc w:val="right"/>
      </w:pPr>
      <w:r w:rsidRPr="00DC447C">
        <w:t>собственности»</w:t>
      </w:r>
    </w:p>
    <w:p w:rsidR="004C7748" w:rsidRPr="00DC447C" w:rsidRDefault="004C7748" w:rsidP="004C7748">
      <w:pPr>
        <w:widowControl w:val="0"/>
        <w:autoSpaceDE w:val="0"/>
        <w:autoSpaceDN w:val="0"/>
        <w:adjustRightInd w:val="0"/>
        <w:jc w:val="right"/>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ind w:firstLine="709"/>
        <w:rPr>
          <w:lang w:eastAsia="ar-SA"/>
        </w:rPr>
      </w:pP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ФОРМА ЗАЯВЛЕНИЯ</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О ЗАКЛЮЧЕНИИ ДОГОВОРА НА УСТАНОВКУ И ЭКСПЛУАТАЦИЮ</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РЕКЛАМНОЙ КОНСТРУКЦИИ</w:t>
      </w:r>
    </w:p>
    <w:p w:rsidR="004C7748" w:rsidRPr="00DC447C" w:rsidRDefault="004C7748" w:rsidP="004C7748">
      <w:pPr>
        <w:widowControl w:val="0"/>
        <w:autoSpaceDE w:val="0"/>
        <w:autoSpaceDN w:val="0"/>
        <w:adjustRightInd w:val="0"/>
        <w:jc w:val="both"/>
        <w:rPr>
          <w:rFonts w:eastAsia="Calibri"/>
          <w:lang w:eastAsia="en-US"/>
        </w:rPr>
      </w:pPr>
    </w:p>
    <w:p w:rsidR="004C7748" w:rsidRPr="00DC447C" w:rsidRDefault="004C7748" w:rsidP="004C7748">
      <w:pPr>
        <w:widowControl w:val="0"/>
        <w:autoSpaceDE w:val="0"/>
        <w:autoSpaceDN w:val="0"/>
        <w:adjustRightInd w:val="0"/>
        <w:ind w:left="3828"/>
        <w:jc w:val="both"/>
      </w:pPr>
      <w:r w:rsidRPr="00DC447C">
        <w:t xml:space="preserve">    Главе     администрации     ___________    муниципального    района Воронежской области</w:t>
      </w:r>
    </w:p>
    <w:p w:rsidR="004C7748" w:rsidRPr="00DC447C" w:rsidRDefault="004C7748" w:rsidP="004C7748">
      <w:pPr>
        <w:widowControl w:val="0"/>
        <w:autoSpaceDE w:val="0"/>
        <w:autoSpaceDN w:val="0"/>
        <w:adjustRightInd w:val="0"/>
        <w:ind w:left="3828"/>
        <w:jc w:val="both"/>
      </w:pPr>
      <w:r w:rsidRPr="00DC447C">
        <w:t>______________________________________________</w:t>
      </w:r>
    </w:p>
    <w:p w:rsidR="004C7748" w:rsidRPr="00DC447C" w:rsidRDefault="004C7748" w:rsidP="004C7748">
      <w:pPr>
        <w:widowControl w:val="0"/>
        <w:autoSpaceDE w:val="0"/>
        <w:autoSpaceDN w:val="0"/>
        <w:adjustRightInd w:val="0"/>
        <w:ind w:left="3828"/>
        <w:jc w:val="both"/>
      </w:pPr>
      <w:r w:rsidRPr="00DC447C">
        <w:t xml:space="preserve">   (Ф.И.О. физического лица, наименование юридического лица, ИНН, ОГРН)</w:t>
      </w:r>
    </w:p>
    <w:p w:rsidR="004C7748" w:rsidRPr="00DC447C" w:rsidRDefault="004C7748" w:rsidP="004C7748">
      <w:pPr>
        <w:widowControl w:val="0"/>
        <w:autoSpaceDE w:val="0"/>
        <w:autoSpaceDN w:val="0"/>
        <w:adjustRightInd w:val="0"/>
        <w:ind w:left="3828"/>
        <w:jc w:val="both"/>
      </w:pPr>
      <w:r w:rsidRPr="00DC447C">
        <w:t>__________________________________________</w:t>
      </w:r>
    </w:p>
    <w:p w:rsidR="004C7748" w:rsidRPr="00DC447C" w:rsidRDefault="004C7748" w:rsidP="004C7748">
      <w:pPr>
        <w:widowControl w:val="0"/>
        <w:autoSpaceDE w:val="0"/>
        <w:autoSpaceDN w:val="0"/>
        <w:adjustRightInd w:val="0"/>
        <w:ind w:left="3828"/>
        <w:jc w:val="both"/>
      </w:pPr>
      <w:r w:rsidRPr="00DC447C">
        <w:t xml:space="preserve">  (адрес регистрации физического лица, адрес </w:t>
      </w:r>
    </w:p>
    <w:p w:rsidR="004C7748" w:rsidRPr="00DC447C" w:rsidRDefault="004C7748" w:rsidP="004C7748">
      <w:pPr>
        <w:widowControl w:val="0"/>
        <w:autoSpaceDE w:val="0"/>
        <w:autoSpaceDN w:val="0"/>
        <w:adjustRightInd w:val="0"/>
        <w:ind w:left="3828"/>
        <w:jc w:val="both"/>
      </w:pPr>
      <w:r w:rsidRPr="00DC447C">
        <w:t>__________________________________________</w:t>
      </w:r>
    </w:p>
    <w:p w:rsidR="004C7748" w:rsidRPr="00DC447C" w:rsidRDefault="004C7748" w:rsidP="004C7748">
      <w:pPr>
        <w:widowControl w:val="0"/>
        <w:autoSpaceDE w:val="0"/>
        <w:autoSpaceDN w:val="0"/>
        <w:adjustRightInd w:val="0"/>
        <w:ind w:left="3828"/>
        <w:jc w:val="both"/>
      </w:pPr>
      <w:r w:rsidRPr="00DC447C">
        <w:t>местонахождения юридического лица,</w:t>
      </w:r>
    </w:p>
    <w:p w:rsidR="004C7748" w:rsidRPr="00DC447C" w:rsidRDefault="004C7748" w:rsidP="004C7748">
      <w:pPr>
        <w:widowControl w:val="0"/>
        <w:autoSpaceDE w:val="0"/>
        <w:autoSpaceDN w:val="0"/>
        <w:adjustRightInd w:val="0"/>
        <w:ind w:left="3828"/>
        <w:jc w:val="both"/>
      </w:pPr>
      <w:r w:rsidRPr="00DC447C">
        <w:t>__________________________________________</w:t>
      </w:r>
    </w:p>
    <w:p w:rsidR="004C7748" w:rsidRPr="00DC447C" w:rsidRDefault="004C7748" w:rsidP="004C7748">
      <w:pPr>
        <w:widowControl w:val="0"/>
        <w:autoSpaceDE w:val="0"/>
        <w:autoSpaceDN w:val="0"/>
        <w:adjustRightInd w:val="0"/>
        <w:ind w:left="3828"/>
        <w:jc w:val="both"/>
      </w:pPr>
      <w:r w:rsidRPr="00DC447C">
        <w:t>контактный телефон, адрес электронной почты)</w:t>
      </w:r>
    </w:p>
    <w:p w:rsidR="004C7748" w:rsidRPr="00DC447C" w:rsidRDefault="004C7748" w:rsidP="004C7748">
      <w:pPr>
        <w:widowControl w:val="0"/>
        <w:autoSpaceDE w:val="0"/>
        <w:autoSpaceDN w:val="0"/>
        <w:adjustRightInd w:val="0"/>
        <w:jc w:val="both"/>
      </w:pPr>
    </w:p>
    <w:p w:rsidR="004C7748" w:rsidRPr="00DC447C" w:rsidRDefault="004C7748" w:rsidP="004C7748">
      <w:pPr>
        <w:widowControl w:val="0"/>
        <w:autoSpaceDE w:val="0"/>
        <w:autoSpaceDN w:val="0"/>
        <w:adjustRightInd w:val="0"/>
        <w:jc w:val="both"/>
      </w:pPr>
      <w:r w:rsidRPr="00DC447C">
        <w:t xml:space="preserve">                                 ЗАЯВЛЕНИЕ</w:t>
      </w:r>
    </w:p>
    <w:p w:rsidR="004C7748" w:rsidRPr="00DC447C" w:rsidRDefault="004C7748" w:rsidP="004C7748">
      <w:pPr>
        <w:widowControl w:val="0"/>
        <w:autoSpaceDE w:val="0"/>
        <w:autoSpaceDN w:val="0"/>
        <w:adjustRightInd w:val="0"/>
        <w:jc w:val="both"/>
      </w:pPr>
    </w:p>
    <w:p w:rsidR="004C7748" w:rsidRPr="00DC447C" w:rsidRDefault="004C7748" w:rsidP="004C7748">
      <w:pPr>
        <w:widowControl w:val="0"/>
        <w:autoSpaceDE w:val="0"/>
        <w:autoSpaceDN w:val="0"/>
        <w:adjustRightInd w:val="0"/>
        <w:jc w:val="both"/>
      </w:pPr>
      <w:r w:rsidRPr="00DC447C">
        <w:t xml:space="preserve">    Прошу   заключить   договор   </w:t>
      </w:r>
      <w:proofErr w:type="gramStart"/>
      <w:r w:rsidRPr="00DC447C">
        <w:t>на  установку</w:t>
      </w:r>
      <w:proofErr w:type="gramEnd"/>
      <w:r w:rsidRPr="00DC447C">
        <w:t xml:space="preserve">  и  эксплуатацию  рекламной</w:t>
      </w:r>
    </w:p>
    <w:p w:rsidR="004C7748" w:rsidRPr="00DC447C" w:rsidRDefault="004C7748" w:rsidP="004C7748">
      <w:pPr>
        <w:widowControl w:val="0"/>
        <w:autoSpaceDE w:val="0"/>
        <w:autoSpaceDN w:val="0"/>
        <w:adjustRightInd w:val="0"/>
        <w:jc w:val="both"/>
      </w:pPr>
      <w:r w:rsidRPr="00DC447C">
        <w:t>конструкции, ______________________________________________________________</w:t>
      </w:r>
    </w:p>
    <w:p w:rsidR="004C7748" w:rsidRPr="00DC447C" w:rsidRDefault="004C7748" w:rsidP="004C7748">
      <w:pPr>
        <w:widowControl w:val="0"/>
        <w:autoSpaceDE w:val="0"/>
        <w:autoSpaceDN w:val="0"/>
        <w:adjustRightInd w:val="0"/>
        <w:jc w:val="both"/>
      </w:pPr>
      <w:r w:rsidRPr="00DC447C">
        <w:t>расположенной по адресу: __________________________________________________</w:t>
      </w:r>
    </w:p>
    <w:p w:rsidR="004C7748" w:rsidRPr="00DC447C" w:rsidRDefault="004C7748" w:rsidP="004C7748">
      <w:pPr>
        <w:widowControl w:val="0"/>
        <w:autoSpaceDE w:val="0"/>
        <w:autoSpaceDN w:val="0"/>
        <w:adjustRightInd w:val="0"/>
        <w:jc w:val="both"/>
      </w:pPr>
      <w:r w:rsidRPr="00DC447C">
        <w:t>Тип рекламной конструкции _________________________________________________</w:t>
      </w:r>
    </w:p>
    <w:p w:rsidR="004C7748" w:rsidRPr="00DC447C" w:rsidRDefault="004C7748" w:rsidP="004C7748">
      <w:pPr>
        <w:widowControl w:val="0"/>
        <w:autoSpaceDE w:val="0"/>
        <w:autoSpaceDN w:val="0"/>
        <w:adjustRightInd w:val="0"/>
        <w:jc w:val="both"/>
      </w:pPr>
    </w:p>
    <w:p w:rsidR="004C7748" w:rsidRPr="00DC447C" w:rsidRDefault="004C7748" w:rsidP="004C7748">
      <w:pPr>
        <w:widowControl w:val="0"/>
        <w:autoSpaceDE w:val="0"/>
        <w:autoSpaceDN w:val="0"/>
        <w:adjustRightInd w:val="0"/>
        <w:jc w:val="both"/>
      </w:pPr>
      <w:r w:rsidRPr="00DC447C">
        <w:t>Приложение:</w:t>
      </w:r>
    </w:p>
    <w:p w:rsidR="004C7748" w:rsidRPr="00DC447C" w:rsidRDefault="004C7748" w:rsidP="004C7748">
      <w:pPr>
        <w:widowControl w:val="0"/>
        <w:autoSpaceDE w:val="0"/>
        <w:autoSpaceDN w:val="0"/>
        <w:adjustRightInd w:val="0"/>
        <w:jc w:val="both"/>
      </w:pPr>
      <w:r w:rsidRPr="00DC447C">
        <w:t>1. _______________________________________________________________________;</w:t>
      </w:r>
    </w:p>
    <w:p w:rsidR="004C7748" w:rsidRPr="00DC447C" w:rsidRDefault="004C7748" w:rsidP="004C7748">
      <w:pPr>
        <w:widowControl w:val="0"/>
        <w:autoSpaceDE w:val="0"/>
        <w:autoSpaceDN w:val="0"/>
        <w:adjustRightInd w:val="0"/>
        <w:jc w:val="both"/>
      </w:pPr>
      <w:r w:rsidRPr="00DC447C">
        <w:t>2. _______________________________________________________________________;</w:t>
      </w:r>
    </w:p>
    <w:p w:rsidR="004C7748" w:rsidRPr="00DC447C" w:rsidRDefault="004C7748" w:rsidP="004C7748">
      <w:pPr>
        <w:widowControl w:val="0"/>
        <w:autoSpaceDE w:val="0"/>
        <w:autoSpaceDN w:val="0"/>
        <w:adjustRightInd w:val="0"/>
        <w:jc w:val="both"/>
      </w:pPr>
      <w:r w:rsidRPr="00DC447C">
        <w:t>3. _______________________________________________________________________;</w:t>
      </w:r>
    </w:p>
    <w:p w:rsidR="004C7748" w:rsidRPr="00DC447C" w:rsidRDefault="004C7748" w:rsidP="004C7748">
      <w:pPr>
        <w:widowControl w:val="0"/>
        <w:autoSpaceDE w:val="0"/>
        <w:autoSpaceDN w:val="0"/>
        <w:adjustRightInd w:val="0"/>
        <w:jc w:val="both"/>
      </w:pPr>
      <w:r w:rsidRPr="00DC447C">
        <w:t>4. _______________________________________________________________________.</w:t>
      </w:r>
    </w:p>
    <w:p w:rsidR="004C7748" w:rsidRPr="00DC447C" w:rsidRDefault="004C7748" w:rsidP="004C7748">
      <w:pPr>
        <w:widowControl w:val="0"/>
        <w:autoSpaceDE w:val="0"/>
        <w:autoSpaceDN w:val="0"/>
        <w:adjustRightInd w:val="0"/>
        <w:jc w:val="both"/>
      </w:pPr>
    </w:p>
    <w:p w:rsidR="004C7748" w:rsidRPr="00DC447C" w:rsidRDefault="004C7748" w:rsidP="004C7748">
      <w:pPr>
        <w:widowControl w:val="0"/>
        <w:autoSpaceDE w:val="0"/>
        <w:autoSpaceDN w:val="0"/>
        <w:adjustRightInd w:val="0"/>
        <w:jc w:val="both"/>
      </w:pPr>
      <w:r w:rsidRPr="00DC447C">
        <w:t>_______________                                      ______________________</w:t>
      </w:r>
    </w:p>
    <w:p w:rsidR="004C7748" w:rsidRPr="00DC447C" w:rsidRDefault="004C7748" w:rsidP="004C7748">
      <w:pPr>
        <w:widowControl w:val="0"/>
        <w:autoSpaceDE w:val="0"/>
        <w:autoSpaceDN w:val="0"/>
        <w:adjustRightInd w:val="0"/>
        <w:jc w:val="both"/>
      </w:pPr>
      <w:r w:rsidRPr="00DC447C">
        <w:t xml:space="preserve">    (</w:t>
      </w:r>
      <w:proofErr w:type="gramStart"/>
      <w:r w:rsidRPr="00DC447C">
        <w:t xml:space="preserve">дата)   </w:t>
      </w:r>
      <w:proofErr w:type="gramEnd"/>
      <w:r w:rsidRPr="00DC447C">
        <w:t xml:space="preserve">                                                             (подпись)</w:t>
      </w: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DF3AC3" w:rsidRDefault="00DF3AC3"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Pr="00DC447C" w:rsidRDefault="00DC447C" w:rsidP="004C7748">
      <w:pPr>
        <w:ind w:firstLine="709"/>
        <w:jc w:val="right"/>
      </w:pPr>
    </w:p>
    <w:p w:rsidR="00DF3AC3" w:rsidRPr="00DC447C" w:rsidRDefault="00DF3AC3" w:rsidP="004C7748">
      <w:pPr>
        <w:ind w:firstLine="709"/>
        <w:jc w:val="right"/>
      </w:pPr>
    </w:p>
    <w:p w:rsidR="004C7748" w:rsidRPr="00DC447C" w:rsidRDefault="004C7748" w:rsidP="004C7748">
      <w:pPr>
        <w:widowControl w:val="0"/>
        <w:autoSpaceDE w:val="0"/>
        <w:autoSpaceDN w:val="0"/>
        <w:adjustRightInd w:val="0"/>
        <w:jc w:val="right"/>
        <w:outlineLvl w:val="1"/>
      </w:pPr>
      <w:r w:rsidRPr="00DC447C">
        <w:lastRenderedPageBreak/>
        <w:t>Приложение 3</w:t>
      </w:r>
    </w:p>
    <w:p w:rsidR="004C7748" w:rsidRPr="00DC447C" w:rsidRDefault="004C7748" w:rsidP="004C7748">
      <w:pPr>
        <w:widowControl w:val="0"/>
        <w:autoSpaceDE w:val="0"/>
        <w:autoSpaceDN w:val="0"/>
        <w:adjustRightInd w:val="0"/>
        <w:jc w:val="right"/>
      </w:pPr>
      <w:r w:rsidRPr="00DC447C">
        <w:t>к административному регламенту</w:t>
      </w:r>
    </w:p>
    <w:p w:rsidR="004C7748" w:rsidRPr="00DC447C" w:rsidRDefault="004C7748" w:rsidP="004C7748">
      <w:pPr>
        <w:widowControl w:val="0"/>
        <w:autoSpaceDE w:val="0"/>
        <w:autoSpaceDN w:val="0"/>
        <w:adjustRightInd w:val="0"/>
        <w:jc w:val="right"/>
      </w:pPr>
      <w:r w:rsidRPr="00DC447C">
        <w:t>предоставления муниципальной услуги «Заключение</w:t>
      </w:r>
    </w:p>
    <w:p w:rsidR="004C7748" w:rsidRPr="00DC447C" w:rsidRDefault="004C7748" w:rsidP="004C7748">
      <w:pPr>
        <w:widowControl w:val="0"/>
        <w:autoSpaceDE w:val="0"/>
        <w:autoSpaceDN w:val="0"/>
        <w:adjustRightInd w:val="0"/>
        <w:jc w:val="right"/>
      </w:pPr>
      <w:r w:rsidRPr="00DC447C">
        <w:t>договора на установку и эксплуатацию рекламной</w:t>
      </w:r>
    </w:p>
    <w:p w:rsidR="004C7748" w:rsidRPr="00DC447C" w:rsidRDefault="004C7748" w:rsidP="004C7748">
      <w:pPr>
        <w:widowControl w:val="0"/>
        <w:autoSpaceDE w:val="0"/>
        <w:autoSpaceDN w:val="0"/>
        <w:adjustRightInd w:val="0"/>
        <w:jc w:val="right"/>
      </w:pPr>
      <w:r w:rsidRPr="00DC447C">
        <w:t>конструкции на земельном участке, здании или ином</w:t>
      </w:r>
    </w:p>
    <w:p w:rsidR="004C7748" w:rsidRPr="00DC447C" w:rsidRDefault="004C7748" w:rsidP="004C7748">
      <w:pPr>
        <w:widowControl w:val="0"/>
        <w:autoSpaceDE w:val="0"/>
        <w:autoSpaceDN w:val="0"/>
        <w:adjustRightInd w:val="0"/>
        <w:jc w:val="right"/>
      </w:pPr>
      <w:r w:rsidRPr="00DC447C">
        <w:t>недвижимом имуществе, находящемся в муниципальной</w:t>
      </w:r>
    </w:p>
    <w:p w:rsidR="004C7748" w:rsidRPr="00DC447C" w:rsidRDefault="004C7748" w:rsidP="004C7748">
      <w:pPr>
        <w:widowControl w:val="0"/>
        <w:autoSpaceDE w:val="0"/>
        <w:autoSpaceDN w:val="0"/>
        <w:adjustRightInd w:val="0"/>
        <w:jc w:val="right"/>
      </w:pPr>
      <w:r w:rsidRPr="00DC447C">
        <w:t>собственности», утвержденному постановлением</w:t>
      </w:r>
    </w:p>
    <w:p w:rsidR="004C7748" w:rsidRPr="00DC447C" w:rsidRDefault="004C7748" w:rsidP="004C7748">
      <w:pPr>
        <w:widowControl w:val="0"/>
        <w:autoSpaceDE w:val="0"/>
        <w:autoSpaceDN w:val="0"/>
        <w:adjustRightInd w:val="0"/>
        <w:jc w:val="right"/>
      </w:pPr>
      <w:r w:rsidRPr="00DC447C">
        <w:t>администрации _____________ муниципального</w:t>
      </w:r>
    </w:p>
    <w:p w:rsidR="004C7748" w:rsidRPr="00DC447C" w:rsidRDefault="004C7748" w:rsidP="004C7748">
      <w:pPr>
        <w:widowControl w:val="0"/>
        <w:autoSpaceDE w:val="0"/>
        <w:autoSpaceDN w:val="0"/>
        <w:adjustRightInd w:val="0"/>
        <w:jc w:val="right"/>
      </w:pPr>
      <w:r w:rsidRPr="00DC447C">
        <w:t>района Воронежской области</w:t>
      </w:r>
    </w:p>
    <w:p w:rsidR="004C7748" w:rsidRPr="00DC447C" w:rsidRDefault="004C7748" w:rsidP="004C7748">
      <w:pPr>
        <w:widowControl w:val="0"/>
        <w:autoSpaceDE w:val="0"/>
        <w:autoSpaceDN w:val="0"/>
        <w:adjustRightInd w:val="0"/>
        <w:jc w:val="right"/>
      </w:pPr>
      <w:r w:rsidRPr="00DC447C">
        <w:t>от ________________________</w:t>
      </w:r>
    </w:p>
    <w:p w:rsidR="004C7748" w:rsidRPr="00DC447C" w:rsidRDefault="004C7748" w:rsidP="004C7748">
      <w:pPr>
        <w:widowControl w:val="0"/>
        <w:autoSpaceDE w:val="0"/>
        <w:autoSpaceDN w:val="0"/>
        <w:adjustRightInd w:val="0"/>
        <w:jc w:val="both"/>
      </w:pPr>
    </w:p>
    <w:p w:rsidR="004C7748" w:rsidRPr="00DC447C" w:rsidRDefault="004C7748" w:rsidP="004C7748">
      <w:pPr>
        <w:pStyle w:val="ConsPlusNonformat"/>
        <w:jc w:val="center"/>
        <w:rPr>
          <w:rFonts w:ascii="Times New Roman" w:hAnsi="Times New Roman" w:cs="Times New Roman"/>
          <w:sz w:val="24"/>
          <w:szCs w:val="24"/>
        </w:rPr>
      </w:pPr>
      <w:bookmarkStart w:id="1" w:name="Par651"/>
      <w:bookmarkEnd w:id="1"/>
      <w:r w:rsidRPr="00DC447C">
        <w:rPr>
          <w:rFonts w:ascii="Times New Roman" w:hAnsi="Times New Roman" w:cs="Times New Roman"/>
          <w:sz w:val="24"/>
          <w:szCs w:val="24"/>
        </w:rPr>
        <w:t>ЗАЯВКА НА УЧАСТИЕ В КОНКУРСЕ</w:t>
      </w:r>
    </w:p>
    <w:p w:rsidR="004C7748" w:rsidRPr="00DC447C" w:rsidRDefault="004C7748" w:rsidP="004C7748">
      <w:pPr>
        <w:pStyle w:val="ConsPlusNonformat"/>
        <w:jc w:val="center"/>
        <w:rPr>
          <w:rFonts w:ascii="Times New Roman" w:hAnsi="Times New Roman" w:cs="Times New Roman"/>
          <w:sz w:val="24"/>
          <w:szCs w:val="24"/>
        </w:rPr>
      </w:pPr>
      <w:r w:rsidRPr="00DC447C">
        <w:rPr>
          <w:rFonts w:ascii="Times New Roman" w:hAnsi="Times New Roman" w:cs="Times New Roman"/>
          <w:sz w:val="24"/>
          <w:szCs w:val="24"/>
        </w:rPr>
        <w:t>на право заключения договора на установку и эксплуатацию</w:t>
      </w:r>
    </w:p>
    <w:p w:rsidR="004C7748" w:rsidRPr="00DC447C" w:rsidRDefault="004C7748" w:rsidP="004C7748">
      <w:pPr>
        <w:pStyle w:val="ConsPlusNonformat"/>
        <w:jc w:val="center"/>
        <w:rPr>
          <w:rFonts w:ascii="Times New Roman" w:hAnsi="Times New Roman" w:cs="Times New Roman"/>
          <w:sz w:val="24"/>
          <w:szCs w:val="24"/>
        </w:rPr>
      </w:pPr>
      <w:r w:rsidRPr="00DC447C">
        <w:rPr>
          <w:rFonts w:ascii="Times New Roman" w:hAnsi="Times New Roman" w:cs="Times New Roman"/>
          <w:sz w:val="24"/>
          <w:szCs w:val="24"/>
        </w:rPr>
        <w:t>рекламных конструкций, подведение итогов которого состоится</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«___»__________ 201__ г.</w:t>
      </w:r>
    </w:p>
    <w:p w:rsidR="004C7748" w:rsidRPr="00DC447C" w:rsidRDefault="004C7748" w:rsidP="004C7748">
      <w:pPr>
        <w:pStyle w:val="ConsPlusNonformat"/>
        <w:jc w:val="both"/>
        <w:rPr>
          <w:rFonts w:ascii="Times New Roman" w:hAnsi="Times New Roman" w:cs="Times New Roman"/>
          <w:sz w:val="24"/>
          <w:szCs w:val="24"/>
        </w:rPr>
      </w:pP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1. Заявитель: _____________________________________________________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(фирменное наименование, сведения об организационно-правовой</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форме юридического лица, Ф.И.О. физического лица)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2. Адрес ________________________________________________________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(место нахождения юридического лица, место жительства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физического лица)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3. Почтовый адрес: _______________________________________________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(юридического лица)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4. Паспортные данные: 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(физического лица)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5. Телефон: ______________________________________________________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(номер контактного телефона)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6. К заявке </w:t>
      </w:r>
      <w:proofErr w:type="gramStart"/>
      <w:r w:rsidRPr="00DC447C">
        <w:rPr>
          <w:rFonts w:ascii="Times New Roman" w:hAnsi="Times New Roman" w:cs="Times New Roman"/>
          <w:sz w:val="24"/>
          <w:szCs w:val="24"/>
        </w:rPr>
        <w:t>прилагаются  документы</w:t>
      </w:r>
      <w:proofErr w:type="gramEnd"/>
      <w:r w:rsidRPr="00DC447C">
        <w:rPr>
          <w:rFonts w:ascii="Times New Roman" w:hAnsi="Times New Roman" w:cs="Times New Roman"/>
          <w:sz w:val="24"/>
          <w:szCs w:val="24"/>
        </w:rPr>
        <w:t xml:space="preserve"> в соответствии с Описью.</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7.  </w:t>
      </w:r>
      <w:proofErr w:type="gramStart"/>
      <w:r w:rsidRPr="00DC447C">
        <w:rPr>
          <w:rFonts w:ascii="Times New Roman" w:hAnsi="Times New Roman" w:cs="Times New Roman"/>
          <w:sz w:val="24"/>
          <w:szCs w:val="24"/>
        </w:rPr>
        <w:t>Подтверждаю,  что</w:t>
      </w:r>
      <w:proofErr w:type="gramEnd"/>
      <w:r w:rsidRPr="00DC447C">
        <w:rPr>
          <w:rFonts w:ascii="Times New Roman" w:hAnsi="Times New Roman" w:cs="Times New Roman"/>
          <w:sz w:val="24"/>
          <w:szCs w:val="24"/>
        </w:rPr>
        <w:t xml:space="preserve"> предоставленная информация и документы достоверны</w:t>
      </w:r>
    </w:p>
    <w:p w:rsidR="004C7748" w:rsidRPr="00DC447C" w:rsidRDefault="004C7748" w:rsidP="004C7748">
      <w:pPr>
        <w:pStyle w:val="ConsPlusNonformat"/>
        <w:jc w:val="both"/>
        <w:rPr>
          <w:rFonts w:ascii="Times New Roman" w:hAnsi="Times New Roman" w:cs="Times New Roman"/>
          <w:sz w:val="24"/>
          <w:szCs w:val="24"/>
        </w:rPr>
      </w:pPr>
      <w:proofErr w:type="gramStart"/>
      <w:r w:rsidRPr="00DC447C">
        <w:rPr>
          <w:rFonts w:ascii="Times New Roman" w:hAnsi="Times New Roman" w:cs="Times New Roman"/>
          <w:sz w:val="24"/>
          <w:szCs w:val="24"/>
        </w:rPr>
        <w:t>и  настоящая</w:t>
      </w:r>
      <w:proofErr w:type="gramEnd"/>
      <w:r w:rsidRPr="00DC447C">
        <w:rPr>
          <w:rFonts w:ascii="Times New Roman" w:hAnsi="Times New Roman" w:cs="Times New Roman"/>
          <w:sz w:val="24"/>
          <w:szCs w:val="24"/>
        </w:rPr>
        <w:t xml:space="preserve">  заявка  подана  исключительно  в  целях приобретения права на</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заключение договора на установку и эксплуатацию рекламных конструкций.</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8. Подпись Заявителя (М.П.) 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 xml:space="preserve">    «__»________ 20__ г.</w:t>
      </w:r>
    </w:p>
    <w:p w:rsidR="004C7748" w:rsidRPr="00DC447C" w:rsidRDefault="004C7748" w:rsidP="004C7748">
      <w:pPr>
        <w:widowControl w:val="0"/>
        <w:autoSpaceDE w:val="0"/>
        <w:autoSpaceDN w:val="0"/>
        <w:adjustRightInd w:val="0"/>
        <w:jc w:val="both"/>
      </w:pPr>
    </w:p>
    <w:p w:rsidR="004C7748" w:rsidRPr="00DC447C" w:rsidRDefault="004C7748" w:rsidP="004C7748">
      <w:pPr>
        <w:widowControl w:val="0"/>
        <w:autoSpaceDE w:val="0"/>
        <w:autoSpaceDN w:val="0"/>
        <w:adjustRightInd w:val="0"/>
        <w:jc w:val="both"/>
        <w:rPr>
          <w:rFonts w:ascii="Calibri" w:hAnsi="Calibri" w:cs="Calibri"/>
        </w:rPr>
      </w:pP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ind w:firstLine="709"/>
        <w:jc w:val="right"/>
      </w:pPr>
    </w:p>
    <w:p w:rsidR="00DF3AC3" w:rsidRPr="00DC447C" w:rsidRDefault="00DF3AC3" w:rsidP="004C7748">
      <w:pPr>
        <w:ind w:firstLine="709"/>
        <w:jc w:val="right"/>
      </w:pPr>
    </w:p>
    <w:p w:rsidR="00DF3AC3" w:rsidRDefault="00DF3AC3"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Default="00DC447C" w:rsidP="004C7748">
      <w:pPr>
        <w:ind w:firstLine="709"/>
        <w:jc w:val="right"/>
      </w:pPr>
    </w:p>
    <w:p w:rsidR="00DC447C" w:rsidRPr="00DC447C" w:rsidRDefault="00DC447C" w:rsidP="004C7748">
      <w:pPr>
        <w:ind w:firstLine="709"/>
        <w:jc w:val="right"/>
      </w:pPr>
    </w:p>
    <w:p w:rsidR="004C7748" w:rsidRPr="00DC447C" w:rsidRDefault="004C7748" w:rsidP="004C7748">
      <w:pPr>
        <w:ind w:firstLine="709"/>
        <w:jc w:val="right"/>
      </w:pPr>
      <w:r w:rsidRPr="00DC447C">
        <w:lastRenderedPageBreak/>
        <w:t>Приложение № 4</w:t>
      </w:r>
    </w:p>
    <w:p w:rsidR="004C7748" w:rsidRPr="00DC447C" w:rsidRDefault="004C7748" w:rsidP="004C7748">
      <w:pPr>
        <w:ind w:firstLine="709"/>
        <w:jc w:val="right"/>
      </w:pPr>
      <w:r w:rsidRPr="00DC447C">
        <w:t>к административному</w:t>
      </w:r>
    </w:p>
    <w:p w:rsidR="004C7748" w:rsidRPr="00DC447C" w:rsidRDefault="004C7748" w:rsidP="004C7748">
      <w:pPr>
        <w:ind w:firstLine="709"/>
        <w:jc w:val="right"/>
      </w:pPr>
      <w:r w:rsidRPr="00DC447C">
        <w:t>регламенту</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БЛОК-СХЕМА</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ПОСЛЕДОВАТЕЛЬНОСТИ АДМИНИСТРАТИВНЫХ ПРОЦЕДУР</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И АДМИНИСТРАТИВНЫХ ДЕЙСТВИЙ ПРИ ПРЕДОСТАВЛЕНИИ</w:t>
      </w:r>
    </w:p>
    <w:p w:rsidR="004C7748" w:rsidRPr="00DC447C" w:rsidRDefault="004C7748" w:rsidP="004C7748">
      <w:pPr>
        <w:widowControl w:val="0"/>
        <w:autoSpaceDE w:val="0"/>
        <w:autoSpaceDN w:val="0"/>
        <w:adjustRightInd w:val="0"/>
        <w:jc w:val="center"/>
        <w:rPr>
          <w:rFonts w:eastAsia="Calibri"/>
          <w:lang w:eastAsia="en-US"/>
        </w:rPr>
      </w:pPr>
      <w:r w:rsidRPr="00DC447C">
        <w:rPr>
          <w:rFonts w:eastAsia="Calibri"/>
          <w:lang w:eastAsia="en-US"/>
        </w:rPr>
        <w:t>МУНИЦИПАЛЬНОЙ УСЛУГИ</w:t>
      </w:r>
    </w:p>
    <w:p w:rsidR="004C7748" w:rsidRPr="00DC447C" w:rsidRDefault="004C7748" w:rsidP="004C7748">
      <w:pPr>
        <w:widowControl w:val="0"/>
        <w:autoSpaceDE w:val="0"/>
        <w:autoSpaceDN w:val="0"/>
        <w:adjustRightInd w:val="0"/>
        <w:jc w:val="both"/>
        <w:rPr>
          <w:rFonts w:ascii="Calibri" w:eastAsia="Calibri" w:hAnsi="Calibri" w:cs="Calibri"/>
          <w:lang w:eastAsia="en-US"/>
        </w:rPr>
      </w:pP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roofErr w:type="gramStart"/>
      <w:r w:rsidRPr="00DC447C">
        <w:rPr>
          <w:rFonts w:ascii="Courier New" w:hAnsi="Courier New" w:cs="Courier New"/>
        </w:rPr>
        <w:t>│  Прием</w:t>
      </w:r>
      <w:proofErr w:type="gramEnd"/>
      <w:r w:rsidRPr="00DC447C">
        <w:rPr>
          <w:rFonts w:ascii="Courier New" w:hAnsi="Courier New" w:cs="Courier New"/>
        </w:rPr>
        <w:t xml:space="preserve"> и регистрация заявления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│Передача заявления на исполнение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Проверка представленных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документов на соответствие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установленным требованиям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roofErr w:type="gramStart"/>
      <w:r w:rsidRPr="00DC447C">
        <w:rPr>
          <w:rFonts w:ascii="Courier New" w:hAnsi="Courier New" w:cs="Courier New"/>
        </w:rPr>
        <w:t>│  Направление</w:t>
      </w:r>
      <w:proofErr w:type="gramEnd"/>
      <w:r w:rsidRPr="00DC447C">
        <w:rPr>
          <w:rFonts w:ascii="Courier New" w:hAnsi="Courier New" w:cs="Courier New"/>
        </w:rPr>
        <w:t xml:space="preserve"> запроса в порядке  │   │  │Отказ в предоставлении│</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│межведомственного взаимодействия │   </w:t>
      </w:r>
      <w:proofErr w:type="gramStart"/>
      <w:r w:rsidRPr="00DC447C">
        <w:rPr>
          <w:rFonts w:ascii="Courier New" w:hAnsi="Courier New" w:cs="Courier New"/>
        </w:rPr>
        <w:t>│  │</w:t>
      </w:r>
      <w:proofErr w:type="gramEnd"/>
      <w:r w:rsidRPr="00DC447C">
        <w:rPr>
          <w:rFonts w:ascii="Courier New" w:hAnsi="Courier New" w:cs="Courier New"/>
        </w:rPr>
        <w:t xml:space="preserve">         услуги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roofErr w:type="gramStart"/>
      <w:r w:rsidRPr="00DC447C">
        <w:rPr>
          <w:rFonts w:ascii="Courier New" w:hAnsi="Courier New" w:cs="Courier New"/>
        </w:rPr>
        <w:t>│  Получение</w:t>
      </w:r>
      <w:proofErr w:type="gramEnd"/>
      <w:r w:rsidRPr="00DC447C">
        <w:rPr>
          <w:rFonts w:ascii="Courier New" w:hAnsi="Courier New" w:cs="Courier New"/>
        </w:rPr>
        <w:t xml:space="preserve"> ответа на запрос в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порядке межведомственного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взаимодействия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Подготовка и проведение торгов на право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│заключения договора на установку и эксплуатацию│</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рекламной конструкции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заключение договора на установку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 и эксплуатацию рекламной конструкции │</w:t>
      </w:r>
    </w:p>
    <w:p w:rsidR="004C7748" w:rsidRPr="00DC447C" w:rsidRDefault="004C7748" w:rsidP="004C7748">
      <w:pPr>
        <w:widowControl w:val="0"/>
        <w:autoSpaceDE w:val="0"/>
        <w:autoSpaceDN w:val="0"/>
        <w:adjustRightInd w:val="0"/>
        <w:jc w:val="both"/>
        <w:rPr>
          <w:rFonts w:ascii="Courier New" w:hAnsi="Courier New" w:cs="Courier New"/>
        </w:rPr>
      </w:pPr>
      <w:r w:rsidRPr="00DC447C">
        <w:rPr>
          <w:rFonts w:ascii="Courier New" w:hAnsi="Courier New" w:cs="Courier New"/>
        </w:rPr>
        <w:t xml:space="preserve">                 └──────────────────────────────────────┘</w:t>
      </w:r>
    </w:p>
    <w:p w:rsidR="004C7748" w:rsidRPr="00DC447C" w:rsidRDefault="004C7748" w:rsidP="004C7748">
      <w:pPr>
        <w:ind w:firstLine="709"/>
        <w:jc w:val="right"/>
      </w:pPr>
    </w:p>
    <w:p w:rsidR="004C7748" w:rsidRPr="00DC447C" w:rsidRDefault="004C7748" w:rsidP="004C7748">
      <w:pPr>
        <w:ind w:firstLine="709"/>
        <w:jc w:val="right"/>
      </w:pPr>
    </w:p>
    <w:p w:rsidR="004C7748" w:rsidRPr="00DC447C" w:rsidRDefault="004C7748" w:rsidP="004C7748">
      <w:pPr>
        <w:autoSpaceDE w:val="0"/>
        <w:autoSpaceDN w:val="0"/>
        <w:adjustRightInd w:val="0"/>
        <w:ind w:firstLine="709"/>
        <w:jc w:val="right"/>
        <w:outlineLvl w:val="0"/>
      </w:pPr>
    </w:p>
    <w:p w:rsidR="004C7748" w:rsidRPr="00DC447C" w:rsidRDefault="004C7748" w:rsidP="004C7748">
      <w:pPr>
        <w:autoSpaceDE w:val="0"/>
        <w:autoSpaceDN w:val="0"/>
        <w:adjustRightInd w:val="0"/>
        <w:ind w:firstLine="709"/>
        <w:jc w:val="right"/>
        <w:outlineLvl w:val="0"/>
      </w:pPr>
    </w:p>
    <w:p w:rsidR="004C7748" w:rsidRPr="00DC447C" w:rsidRDefault="004C7748" w:rsidP="004C7748">
      <w:pPr>
        <w:autoSpaceDE w:val="0"/>
        <w:autoSpaceDN w:val="0"/>
        <w:adjustRightInd w:val="0"/>
        <w:ind w:firstLine="709"/>
        <w:jc w:val="right"/>
        <w:outlineLvl w:val="0"/>
      </w:pPr>
    </w:p>
    <w:p w:rsidR="004C7748" w:rsidRPr="00DC447C" w:rsidRDefault="004C7748" w:rsidP="004C7748">
      <w:pPr>
        <w:autoSpaceDE w:val="0"/>
        <w:autoSpaceDN w:val="0"/>
        <w:adjustRightInd w:val="0"/>
        <w:ind w:firstLine="709"/>
        <w:jc w:val="right"/>
        <w:outlineLvl w:val="0"/>
      </w:pPr>
    </w:p>
    <w:p w:rsidR="004C7748" w:rsidRPr="00DC447C" w:rsidRDefault="004C7748" w:rsidP="004C7748">
      <w:pPr>
        <w:autoSpaceDE w:val="0"/>
        <w:autoSpaceDN w:val="0"/>
        <w:adjustRightInd w:val="0"/>
        <w:ind w:firstLine="709"/>
        <w:jc w:val="right"/>
        <w:outlineLvl w:val="0"/>
      </w:pPr>
    </w:p>
    <w:p w:rsidR="00DF3AC3" w:rsidRDefault="00DF3AC3" w:rsidP="004C7748">
      <w:pPr>
        <w:autoSpaceDE w:val="0"/>
        <w:autoSpaceDN w:val="0"/>
        <w:adjustRightInd w:val="0"/>
        <w:ind w:firstLine="709"/>
        <w:jc w:val="right"/>
        <w:outlineLvl w:val="0"/>
      </w:pPr>
    </w:p>
    <w:p w:rsidR="00DC447C" w:rsidRDefault="00DC447C" w:rsidP="004C7748">
      <w:pPr>
        <w:autoSpaceDE w:val="0"/>
        <w:autoSpaceDN w:val="0"/>
        <w:adjustRightInd w:val="0"/>
        <w:ind w:firstLine="709"/>
        <w:jc w:val="right"/>
        <w:outlineLvl w:val="0"/>
      </w:pPr>
    </w:p>
    <w:p w:rsidR="00DC447C" w:rsidRPr="00DC447C" w:rsidRDefault="00DC447C" w:rsidP="004C7748">
      <w:pPr>
        <w:autoSpaceDE w:val="0"/>
        <w:autoSpaceDN w:val="0"/>
        <w:adjustRightInd w:val="0"/>
        <w:ind w:firstLine="709"/>
        <w:jc w:val="right"/>
        <w:outlineLvl w:val="0"/>
      </w:pPr>
    </w:p>
    <w:p w:rsidR="004C7748" w:rsidRPr="00DC447C" w:rsidRDefault="004C7748" w:rsidP="004C7748">
      <w:pPr>
        <w:ind w:firstLine="709"/>
        <w:jc w:val="right"/>
      </w:pPr>
      <w:r w:rsidRPr="00DC447C">
        <w:lastRenderedPageBreak/>
        <w:t>Приложение № 5</w:t>
      </w:r>
    </w:p>
    <w:p w:rsidR="004C7748" w:rsidRPr="00DC447C" w:rsidRDefault="004C7748" w:rsidP="004C7748">
      <w:pPr>
        <w:ind w:firstLine="709"/>
        <w:jc w:val="right"/>
      </w:pPr>
      <w:r w:rsidRPr="00DC447C">
        <w:t xml:space="preserve">к административному </w:t>
      </w:r>
    </w:p>
    <w:p w:rsidR="004C7748" w:rsidRPr="00DC447C" w:rsidRDefault="004C7748" w:rsidP="004C7748">
      <w:pPr>
        <w:ind w:firstLine="709"/>
        <w:jc w:val="right"/>
      </w:pPr>
      <w:r w:rsidRPr="00DC447C">
        <w:t>регламенту</w:t>
      </w:r>
    </w:p>
    <w:p w:rsidR="004C7748" w:rsidRPr="00DC447C" w:rsidRDefault="004C7748" w:rsidP="004C7748">
      <w:pPr>
        <w:autoSpaceDE w:val="0"/>
        <w:autoSpaceDN w:val="0"/>
        <w:adjustRightInd w:val="0"/>
        <w:ind w:firstLine="709"/>
        <w:jc w:val="center"/>
      </w:pPr>
    </w:p>
    <w:p w:rsidR="004C7748" w:rsidRPr="00DC447C" w:rsidRDefault="004C7748" w:rsidP="004C7748">
      <w:pPr>
        <w:autoSpaceDE w:val="0"/>
        <w:autoSpaceDN w:val="0"/>
        <w:adjustRightInd w:val="0"/>
        <w:ind w:firstLine="709"/>
        <w:jc w:val="center"/>
      </w:pPr>
      <w:r w:rsidRPr="00DC447C">
        <w:t>РАСПИСКА</w:t>
      </w:r>
    </w:p>
    <w:p w:rsidR="004C7748" w:rsidRPr="00DC447C" w:rsidRDefault="004C7748" w:rsidP="004C7748">
      <w:pPr>
        <w:autoSpaceDE w:val="0"/>
        <w:autoSpaceDN w:val="0"/>
        <w:adjustRightInd w:val="0"/>
        <w:ind w:firstLine="709"/>
        <w:jc w:val="center"/>
      </w:pPr>
      <w:r w:rsidRPr="00DC447C">
        <w:t>в получении документов, представленных для принятия решения</w:t>
      </w:r>
    </w:p>
    <w:p w:rsidR="004C7748" w:rsidRPr="00DC447C" w:rsidRDefault="004C7748" w:rsidP="004C7748">
      <w:pPr>
        <w:widowControl w:val="0"/>
        <w:autoSpaceDE w:val="0"/>
        <w:autoSpaceDN w:val="0"/>
        <w:adjustRightInd w:val="0"/>
        <w:jc w:val="right"/>
      </w:pPr>
      <w:r w:rsidRPr="00DC447C">
        <w:t>о заключении договора на установку и эксплуатацию рекламной</w:t>
      </w:r>
    </w:p>
    <w:p w:rsidR="004C7748" w:rsidRPr="00DC447C" w:rsidRDefault="004C7748" w:rsidP="004C7748">
      <w:pPr>
        <w:widowControl w:val="0"/>
        <w:autoSpaceDE w:val="0"/>
        <w:autoSpaceDN w:val="0"/>
        <w:adjustRightInd w:val="0"/>
        <w:jc w:val="right"/>
      </w:pPr>
      <w:r w:rsidRPr="00DC447C">
        <w:t>конструкции на земельном участке, здании или ином</w:t>
      </w:r>
    </w:p>
    <w:p w:rsidR="004C7748" w:rsidRPr="00DC447C" w:rsidRDefault="004C7748" w:rsidP="004C7748">
      <w:pPr>
        <w:widowControl w:val="0"/>
        <w:autoSpaceDE w:val="0"/>
        <w:autoSpaceDN w:val="0"/>
        <w:adjustRightInd w:val="0"/>
        <w:jc w:val="right"/>
      </w:pPr>
      <w:r w:rsidRPr="00DC447C">
        <w:t>недвижимом имуществе, находящемся в муниципальной</w:t>
      </w:r>
    </w:p>
    <w:p w:rsidR="004C7748" w:rsidRPr="00DC447C" w:rsidRDefault="004C7748" w:rsidP="004C7748">
      <w:pPr>
        <w:autoSpaceDE w:val="0"/>
        <w:autoSpaceDN w:val="0"/>
        <w:adjustRightInd w:val="0"/>
        <w:ind w:firstLine="709"/>
        <w:jc w:val="center"/>
      </w:pPr>
      <w:r w:rsidRPr="00DC447C">
        <w:t>собственности</w:t>
      </w:r>
    </w:p>
    <w:p w:rsidR="004C7748" w:rsidRPr="00DC447C" w:rsidRDefault="004C7748" w:rsidP="004C7748">
      <w:pPr>
        <w:autoSpaceDE w:val="0"/>
        <w:autoSpaceDN w:val="0"/>
        <w:adjustRightInd w:val="0"/>
        <w:ind w:firstLine="709"/>
        <w:jc w:val="both"/>
        <w:outlineLvl w:val="0"/>
      </w:pPr>
    </w:p>
    <w:p w:rsidR="004C7748" w:rsidRPr="00DC447C" w:rsidRDefault="004C7748" w:rsidP="004C7748">
      <w:pPr>
        <w:autoSpaceDE w:val="0"/>
        <w:autoSpaceDN w:val="0"/>
        <w:adjustRightInd w:val="0"/>
        <w:ind w:firstLine="709"/>
        <w:jc w:val="both"/>
      </w:pPr>
      <w:r w:rsidRPr="00DC447C">
        <w:t>Настоящим удостоверяется, что заявитель</w:t>
      </w:r>
    </w:p>
    <w:p w:rsidR="004C7748" w:rsidRPr="00DC447C" w:rsidRDefault="004C7748" w:rsidP="004C7748">
      <w:pPr>
        <w:autoSpaceDE w:val="0"/>
        <w:autoSpaceDN w:val="0"/>
        <w:adjustRightInd w:val="0"/>
        <w:jc w:val="both"/>
      </w:pPr>
      <w:r w:rsidRPr="00DC447C">
        <w:t>__________________________________________________________________</w:t>
      </w:r>
    </w:p>
    <w:p w:rsidR="004C7748" w:rsidRPr="00DC447C" w:rsidRDefault="004C7748" w:rsidP="004C7748">
      <w:pPr>
        <w:autoSpaceDE w:val="0"/>
        <w:autoSpaceDN w:val="0"/>
        <w:adjustRightInd w:val="0"/>
        <w:ind w:firstLine="709"/>
        <w:jc w:val="both"/>
      </w:pPr>
      <w:r w:rsidRPr="00DC447C">
        <w:t xml:space="preserve">                         (фамилия, имя, отчество)</w:t>
      </w:r>
    </w:p>
    <w:p w:rsidR="004C7748" w:rsidRPr="00DC447C" w:rsidRDefault="004C7748" w:rsidP="004C7748">
      <w:pPr>
        <w:autoSpaceDE w:val="0"/>
        <w:autoSpaceDN w:val="0"/>
        <w:adjustRightInd w:val="0"/>
        <w:jc w:val="both"/>
      </w:pPr>
      <w:r w:rsidRPr="00DC447C">
        <w:t xml:space="preserve">представил, а сотрудник администрации _______________ _________________ получил «_____» ________________ _________ документы                                   </w:t>
      </w:r>
      <w:proofErr w:type="gramStart"/>
      <w:r w:rsidRPr="00DC447C">
        <w:t xml:space="preserve">   (</w:t>
      </w:r>
      <w:proofErr w:type="gramEnd"/>
      <w:r w:rsidRPr="00DC447C">
        <w:t>число) (месяц прописью)  (год)</w:t>
      </w:r>
    </w:p>
    <w:p w:rsidR="004C7748" w:rsidRPr="00DC447C" w:rsidRDefault="004C7748" w:rsidP="004C7748">
      <w:pPr>
        <w:autoSpaceDE w:val="0"/>
        <w:autoSpaceDN w:val="0"/>
        <w:adjustRightInd w:val="0"/>
        <w:jc w:val="both"/>
      </w:pPr>
      <w:r w:rsidRPr="00DC447C">
        <w:t>в количестве _______________________________ экземпляров по</w:t>
      </w:r>
    </w:p>
    <w:p w:rsidR="004C7748" w:rsidRPr="00DC447C" w:rsidRDefault="004C7748" w:rsidP="004C7748">
      <w:pPr>
        <w:autoSpaceDE w:val="0"/>
        <w:autoSpaceDN w:val="0"/>
        <w:adjustRightInd w:val="0"/>
        <w:ind w:left="2124" w:firstLine="708"/>
        <w:jc w:val="both"/>
      </w:pPr>
      <w:r w:rsidRPr="00DC447C">
        <w:t>(прописью)</w:t>
      </w:r>
    </w:p>
    <w:p w:rsidR="004C7748" w:rsidRPr="00DC447C" w:rsidRDefault="004C7748" w:rsidP="004C7748">
      <w:pPr>
        <w:autoSpaceDE w:val="0"/>
        <w:autoSpaceDN w:val="0"/>
        <w:adjustRightInd w:val="0"/>
        <w:jc w:val="both"/>
      </w:pPr>
      <w:r w:rsidRPr="00DC447C">
        <w:t xml:space="preserve">прилагаемому к заявлению перечню документов, необходимых </w:t>
      </w:r>
      <w:proofErr w:type="gramStart"/>
      <w:r w:rsidRPr="00DC447C">
        <w:t>для  принятия</w:t>
      </w:r>
      <w:proofErr w:type="gramEnd"/>
      <w:r w:rsidRPr="00DC447C">
        <w:t xml:space="preserve">  решения о </w:t>
      </w:r>
      <w:proofErr w:type="spellStart"/>
      <w:r w:rsidRPr="00DC447C">
        <w:t>о</w:t>
      </w:r>
      <w:proofErr w:type="spellEnd"/>
      <w:r w:rsidRPr="00DC447C">
        <w:t xml:space="preserve"> заключении договора на установку и эксплуатацию рекламной</w:t>
      </w:r>
    </w:p>
    <w:p w:rsidR="004C7748" w:rsidRPr="00DC447C" w:rsidRDefault="004C7748" w:rsidP="004C7748">
      <w:pPr>
        <w:autoSpaceDE w:val="0"/>
        <w:autoSpaceDN w:val="0"/>
        <w:adjustRightInd w:val="0"/>
        <w:jc w:val="both"/>
      </w:pPr>
      <w:r w:rsidRPr="00DC447C">
        <w:t>конструкции на земельном участке, здании или ином</w:t>
      </w:r>
    </w:p>
    <w:p w:rsidR="004C7748" w:rsidRPr="00DC447C" w:rsidRDefault="004C7748" w:rsidP="004C7748">
      <w:pPr>
        <w:autoSpaceDE w:val="0"/>
        <w:autoSpaceDN w:val="0"/>
        <w:adjustRightInd w:val="0"/>
        <w:jc w:val="both"/>
      </w:pPr>
      <w:r w:rsidRPr="00DC447C">
        <w:t>недвижимом имуществе, находящемся в муниципальной</w:t>
      </w:r>
    </w:p>
    <w:p w:rsidR="004C7748" w:rsidRPr="00DC447C" w:rsidRDefault="004C7748" w:rsidP="004C7748">
      <w:pPr>
        <w:autoSpaceDE w:val="0"/>
        <w:autoSpaceDN w:val="0"/>
        <w:adjustRightInd w:val="0"/>
        <w:jc w:val="both"/>
      </w:pPr>
      <w:r w:rsidRPr="00DC447C">
        <w:t>собственности (согласно п. 2.6.1 настоящего Административного регламента):</w:t>
      </w:r>
    </w:p>
    <w:p w:rsidR="004C7748" w:rsidRPr="00DC447C" w:rsidRDefault="004C7748" w:rsidP="004C7748">
      <w:pPr>
        <w:autoSpaceDE w:val="0"/>
        <w:autoSpaceDN w:val="0"/>
        <w:adjustRightInd w:val="0"/>
      </w:pPr>
      <w:r w:rsidRPr="00DC447C">
        <w:t>__________________________________________________________________</w:t>
      </w:r>
    </w:p>
    <w:p w:rsidR="004C7748" w:rsidRPr="00DC447C" w:rsidRDefault="004C7748" w:rsidP="004C7748">
      <w:pPr>
        <w:autoSpaceDE w:val="0"/>
        <w:autoSpaceDN w:val="0"/>
        <w:adjustRightInd w:val="0"/>
      </w:pPr>
      <w:r w:rsidRPr="00DC447C">
        <w:t>__________________________________________________________________</w:t>
      </w:r>
    </w:p>
    <w:p w:rsidR="004C7748" w:rsidRPr="00DC447C" w:rsidRDefault="004C7748" w:rsidP="004C7748">
      <w:pPr>
        <w:autoSpaceDE w:val="0"/>
        <w:autoSpaceDN w:val="0"/>
        <w:adjustRightInd w:val="0"/>
      </w:pPr>
      <w:r w:rsidRPr="00DC447C">
        <w:t>_________________________________________________________________</w:t>
      </w:r>
    </w:p>
    <w:p w:rsidR="004C7748" w:rsidRPr="00DC447C" w:rsidRDefault="004C7748" w:rsidP="004C7748">
      <w:pPr>
        <w:pStyle w:val="ConsPlusNonformat"/>
        <w:ind w:firstLine="709"/>
        <w:jc w:val="both"/>
        <w:rPr>
          <w:rFonts w:ascii="Times New Roman" w:hAnsi="Times New Roman" w:cs="Times New Roman"/>
          <w:sz w:val="24"/>
          <w:szCs w:val="24"/>
        </w:rPr>
      </w:pP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4C7748" w:rsidRPr="00DC447C" w:rsidRDefault="004C7748" w:rsidP="004C7748">
      <w:pPr>
        <w:pStyle w:val="ConsPlusNonformat"/>
        <w:jc w:val="both"/>
        <w:rPr>
          <w:rFonts w:ascii="Times New Roman" w:hAnsi="Times New Roman" w:cs="Times New Roman"/>
          <w:sz w:val="24"/>
          <w:szCs w:val="24"/>
        </w:rPr>
      </w:pPr>
      <w:r w:rsidRPr="00DC447C">
        <w:rPr>
          <w:rFonts w:ascii="Times New Roman" w:hAnsi="Times New Roman" w:cs="Times New Roman"/>
          <w:sz w:val="24"/>
          <w:szCs w:val="24"/>
        </w:rPr>
        <w:t>_______________________        ______________       ______________________</w:t>
      </w:r>
    </w:p>
    <w:p w:rsidR="004C7748" w:rsidRPr="00DC447C" w:rsidRDefault="004C7748" w:rsidP="004C7748">
      <w:pPr>
        <w:pStyle w:val="ConsPlusNonformat"/>
        <w:ind w:firstLine="709"/>
        <w:rPr>
          <w:rFonts w:ascii="Times New Roman" w:hAnsi="Times New Roman" w:cs="Times New Roman"/>
          <w:sz w:val="24"/>
          <w:szCs w:val="24"/>
        </w:rPr>
      </w:pPr>
      <w:r w:rsidRPr="00DC447C">
        <w:rPr>
          <w:rFonts w:ascii="Times New Roman" w:hAnsi="Times New Roman" w:cs="Times New Roman"/>
          <w:sz w:val="24"/>
          <w:szCs w:val="24"/>
        </w:rPr>
        <w:t xml:space="preserve">(должность </w:t>
      </w:r>
      <w:proofErr w:type="gramStart"/>
      <w:r w:rsidRPr="00DC447C">
        <w:rPr>
          <w:rFonts w:ascii="Times New Roman" w:hAnsi="Times New Roman" w:cs="Times New Roman"/>
          <w:sz w:val="24"/>
          <w:szCs w:val="24"/>
        </w:rPr>
        <w:t xml:space="preserve">специалиста,   </w:t>
      </w:r>
      <w:proofErr w:type="gramEnd"/>
      <w:r w:rsidRPr="00DC447C">
        <w:rPr>
          <w:rFonts w:ascii="Times New Roman" w:hAnsi="Times New Roman" w:cs="Times New Roman"/>
          <w:sz w:val="24"/>
          <w:szCs w:val="24"/>
        </w:rPr>
        <w:t xml:space="preserve">                      (подпись)                      (расшифровка подписи)</w:t>
      </w:r>
    </w:p>
    <w:p w:rsidR="004C7748" w:rsidRPr="00DC447C" w:rsidRDefault="004C7748" w:rsidP="004C7748">
      <w:pPr>
        <w:pStyle w:val="ConsPlusNonformat"/>
        <w:ind w:firstLine="709"/>
        <w:rPr>
          <w:rFonts w:ascii="Times New Roman" w:hAnsi="Times New Roman" w:cs="Times New Roman"/>
          <w:sz w:val="24"/>
          <w:szCs w:val="24"/>
        </w:rPr>
      </w:pPr>
      <w:r w:rsidRPr="00DC447C">
        <w:rPr>
          <w:rFonts w:ascii="Times New Roman" w:hAnsi="Times New Roman" w:cs="Times New Roman"/>
          <w:sz w:val="24"/>
          <w:szCs w:val="24"/>
        </w:rPr>
        <w:t xml:space="preserve">      ответственного за</w:t>
      </w:r>
    </w:p>
    <w:p w:rsidR="004C7748" w:rsidRPr="00DC447C" w:rsidRDefault="004C7748" w:rsidP="004C7748">
      <w:pPr>
        <w:pStyle w:val="ConsPlusNonformat"/>
        <w:ind w:firstLine="709"/>
        <w:rPr>
          <w:rFonts w:ascii="Times New Roman" w:hAnsi="Times New Roman" w:cs="Times New Roman"/>
          <w:sz w:val="24"/>
          <w:szCs w:val="24"/>
        </w:rPr>
      </w:pPr>
      <w:r w:rsidRPr="00DC447C">
        <w:rPr>
          <w:rFonts w:ascii="Times New Roman" w:hAnsi="Times New Roman" w:cs="Times New Roman"/>
          <w:sz w:val="24"/>
          <w:szCs w:val="24"/>
        </w:rPr>
        <w:t xml:space="preserve">    прием документов)</w:t>
      </w:r>
    </w:p>
    <w:p w:rsidR="004C7748" w:rsidRPr="00DC447C" w:rsidRDefault="004C7748"/>
    <w:p w:rsidR="004C7748" w:rsidRPr="00DC447C" w:rsidRDefault="004C7748"/>
    <w:p w:rsidR="004C7748" w:rsidRPr="00DC447C" w:rsidRDefault="004C7748"/>
    <w:p w:rsidR="004C7748" w:rsidRPr="00DC447C" w:rsidRDefault="004C7748"/>
    <w:sectPr w:rsidR="004C7748" w:rsidRPr="00DC44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97" w:rsidRDefault="003D4897" w:rsidP="004C7748">
      <w:r>
        <w:separator/>
      </w:r>
    </w:p>
  </w:endnote>
  <w:endnote w:type="continuationSeparator" w:id="0">
    <w:p w:rsidR="003D4897" w:rsidRDefault="003D4897" w:rsidP="004C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97" w:rsidRDefault="003D4897" w:rsidP="004C7748">
      <w:r>
        <w:separator/>
      </w:r>
    </w:p>
  </w:footnote>
  <w:footnote w:type="continuationSeparator" w:id="0">
    <w:p w:rsidR="003D4897" w:rsidRDefault="003D4897" w:rsidP="004C7748">
      <w:r>
        <w:continuationSeparator/>
      </w:r>
    </w:p>
  </w:footnote>
  <w:footnote w:id="1">
    <w:p w:rsidR="004C7748" w:rsidRPr="003717F0" w:rsidRDefault="004C7748" w:rsidP="004C7748">
      <w:pPr>
        <w:pStyle w:val="a3"/>
        <w:contextualSpacing/>
        <w:jc w:val="both"/>
        <w:rPr>
          <w:b/>
          <w:sz w:val="22"/>
          <w:szCs w:val="22"/>
        </w:rPr>
      </w:pPr>
      <w:r w:rsidRPr="00C129A2">
        <w:rPr>
          <w:rStyle w:val="a5"/>
        </w:rPr>
        <w:footnoteRef/>
      </w:r>
      <w:r>
        <w:t xml:space="preserve"> </w:t>
      </w:r>
      <w:r w:rsidRPr="003717F0">
        <w:rPr>
          <w:b/>
          <w:sz w:val="22"/>
          <w:szCs w:val="22"/>
        </w:rPr>
        <w:t>Абзац указывается при наличии всех следующих условий:</w:t>
      </w:r>
    </w:p>
    <w:p w:rsidR="004C7748" w:rsidRPr="003717F0" w:rsidRDefault="004C7748" w:rsidP="004C7748">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4C7748" w:rsidRPr="003717F0" w:rsidRDefault="004C7748" w:rsidP="004C7748">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4C7748" w:rsidRDefault="004C7748" w:rsidP="004C7748">
      <w:pPr>
        <w:pStyle w:val="ConsPlusNormal"/>
        <w:ind w:left="540"/>
        <w:jc w:val="both"/>
      </w:pPr>
      <w:r>
        <w:rPr>
          <w:rStyle w:val="a5"/>
        </w:rPr>
        <w:footnoteRef/>
      </w:r>
      <w:r>
        <w:t xml:space="preserve">последовательность </w:t>
      </w:r>
      <w:proofErr w:type="gramStart"/>
      <w:r>
        <w:t>административных действий</w:t>
      </w:r>
      <w:proofErr w:type="gramEnd"/>
      <w:r>
        <w:t xml:space="preserve"> выполняемых в рамках настоящей административной процедуры описывается согласно муниципальному правовому акту «Положение о </w:t>
      </w:r>
      <w:r w:rsidRPr="009769BF">
        <w:rPr>
          <w:lang w:eastAsia="ru-RU"/>
        </w:rPr>
        <w:t>проведени</w:t>
      </w:r>
      <w:r>
        <w:rPr>
          <w:lang w:eastAsia="ru-RU"/>
        </w:rPr>
        <w:t>и</w:t>
      </w:r>
      <w:r w:rsidRPr="009769BF">
        <w:rPr>
          <w:lang w:eastAsia="ru-RU"/>
        </w:rPr>
        <w:t xml:space="preserve"> торгов на право заключения договоров на установку и эксплуатацию рекламных конструкций</w:t>
      </w:r>
      <w:r>
        <w:t>»</w:t>
      </w:r>
    </w:p>
  </w:footnote>
  <w:footnote w:id="3">
    <w:p w:rsidR="004C7748" w:rsidRDefault="004C7748" w:rsidP="004C7748">
      <w:pPr>
        <w:pStyle w:val="a3"/>
      </w:pPr>
      <w:r w:rsidRPr="00C129A2">
        <w:rPr>
          <w:rStyle w:val="a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1"/>
  </w:num>
  <w:num w:numId="6">
    <w:abstractNumId w:val="9"/>
  </w:num>
  <w:num w:numId="7">
    <w:abstractNumId w:val="2"/>
  </w:num>
  <w:num w:numId="8">
    <w:abstractNumId w:val="6"/>
  </w:num>
  <w:num w:numId="9">
    <w:abstractNumId w:val="7"/>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8"/>
    <w:rsid w:val="002A2C6A"/>
    <w:rsid w:val="002B7EA9"/>
    <w:rsid w:val="003D4897"/>
    <w:rsid w:val="004C7748"/>
    <w:rsid w:val="006D1417"/>
    <w:rsid w:val="00870748"/>
    <w:rsid w:val="008B4B91"/>
    <w:rsid w:val="009F0AAB"/>
    <w:rsid w:val="009F486B"/>
    <w:rsid w:val="00BA2795"/>
    <w:rsid w:val="00C8344B"/>
    <w:rsid w:val="00D32243"/>
    <w:rsid w:val="00DC447C"/>
    <w:rsid w:val="00DD6D4B"/>
    <w:rsid w:val="00DF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4A512-90C8-4213-81D1-BB9A89F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C774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C7748"/>
    <w:rPr>
      <w:rFonts w:ascii="Arial" w:eastAsia="Times New Roman" w:hAnsi="Arial" w:cs="Arial"/>
      <w:sz w:val="20"/>
      <w:szCs w:val="20"/>
      <w:lang w:eastAsia="ar-SA"/>
    </w:rPr>
  </w:style>
  <w:style w:type="paragraph" w:customStyle="1" w:styleId="ConsPlusTitle">
    <w:name w:val="ConsPlusTitle"/>
    <w:rsid w:val="004C77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C77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4C7748"/>
    <w:rPr>
      <w:sz w:val="20"/>
      <w:szCs w:val="20"/>
    </w:rPr>
  </w:style>
  <w:style w:type="character" w:customStyle="1" w:styleId="a4">
    <w:name w:val="Текст сноски Знак"/>
    <w:basedOn w:val="a0"/>
    <w:link w:val="a3"/>
    <w:rsid w:val="004C7748"/>
    <w:rPr>
      <w:rFonts w:ascii="Times New Roman" w:eastAsia="Times New Roman" w:hAnsi="Times New Roman" w:cs="Times New Roman"/>
      <w:sz w:val="20"/>
      <w:szCs w:val="20"/>
      <w:lang w:eastAsia="ru-RU"/>
    </w:rPr>
  </w:style>
  <w:style w:type="character" w:styleId="a5">
    <w:name w:val="footnote reference"/>
    <w:rsid w:val="004C7748"/>
    <w:rPr>
      <w:vertAlign w:val="superscript"/>
    </w:rPr>
  </w:style>
  <w:style w:type="paragraph" w:styleId="a6">
    <w:name w:val="List Paragraph"/>
    <w:basedOn w:val="a"/>
    <w:uiPriority w:val="34"/>
    <w:qFormat/>
    <w:rsid w:val="004C7748"/>
    <w:pPr>
      <w:ind w:left="720"/>
      <w:contextualSpacing/>
    </w:pPr>
  </w:style>
  <w:style w:type="paragraph" w:styleId="a7">
    <w:name w:val="Balloon Text"/>
    <w:basedOn w:val="a"/>
    <w:link w:val="a8"/>
    <w:uiPriority w:val="99"/>
    <w:semiHidden/>
    <w:unhideWhenUsed/>
    <w:rsid w:val="00D32243"/>
    <w:rPr>
      <w:rFonts w:ascii="Segoe UI" w:hAnsi="Segoe UI" w:cs="Segoe UI"/>
      <w:sz w:val="18"/>
      <w:szCs w:val="18"/>
    </w:rPr>
  </w:style>
  <w:style w:type="character" w:customStyle="1" w:styleId="a8">
    <w:name w:val="Текст выноски Знак"/>
    <w:basedOn w:val="a0"/>
    <w:link w:val="a7"/>
    <w:uiPriority w:val="99"/>
    <w:semiHidden/>
    <w:rsid w:val="00D322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8928</Words>
  <Characters>50895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cp:lastPrinted>2016-06-29T06:55:00Z</cp:lastPrinted>
  <dcterms:created xsi:type="dcterms:W3CDTF">2016-06-01T13:19:00Z</dcterms:created>
  <dcterms:modified xsi:type="dcterms:W3CDTF">2016-06-29T06:57:00Z</dcterms:modified>
</cp:coreProperties>
</file>