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F8773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</w:t>
      </w:r>
    </w:p>
    <w:p w14:paraId="612C190C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73C9CC21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1FA907F9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32A3AA35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ПОСТАНОВЛЕНИЕ</w:t>
      </w:r>
    </w:p>
    <w:p w14:paraId="4BC5896C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  <w:u w:val="single"/>
        </w:rPr>
        <w:t>от 30 декабря 2020 № 30</w:t>
      </w:r>
    </w:p>
    <w:p w14:paraId="7435C9BA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х.Б. Скорорыб</w:t>
      </w:r>
    </w:p>
    <w:p w14:paraId="4E88C813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70706321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Об утверждении</w:t>
      </w:r>
      <w:r>
        <w:rPr>
          <w:rFonts w:ascii="Open Sans" w:hAnsi="Open Sans" w:cs="Open Sans"/>
          <w:color w:val="333333"/>
          <w:sz w:val="21"/>
          <w:szCs w:val="21"/>
        </w:rPr>
        <w:t> 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муниципальной программы</w:t>
      </w:r>
    </w:p>
    <w:p w14:paraId="2297EE37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«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Организация деятельности администрации</w:t>
      </w:r>
    </w:p>
    <w:p w14:paraId="399A65F5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734647C2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6A3BE2EC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области» </w:t>
      </w:r>
      <w:r>
        <w:rPr>
          <w:rFonts w:ascii="Open Sans" w:hAnsi="Open Sans" w:cs="Open Sans"/>
          <w:color w:val="333333"/>
          <w:sz w:val="21"/>
          <w:szCs w:val="21"/>
        </w:rPr>
        <w:t>           </w:t>
      </w:r>
    </w:p>
    <w:p w14:paraId="167D64E8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( в новой редакции)</w:t>
      </w:r>
    </w:p>
    <w:p w14:paraId="6394E4B5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</w:t>
      </w:r>
    </w:p>
    <w:p w14:paraId="6216D815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Скорорыбского сельского поселения, распоряжением администрации Скорорыбского сельского поселения от 26.09.2013 г. № 12 «О порядке разработки, утверждения и реализации муниципальных программ Скорорыбского сельского поселения, их формирования и реализации», в целях обеспечение эффективного и бесперебойного функционирования администрации поселения, администрация Скорорыбского сельского поселения Подгоренского муниципального района </w:t>
      </w:r>
      <w:r>
        <w:rPr>
          <w:rFonts w:ascii="Open Sans" w:hAnsi="Open Sans" w:cs="Open Sans"/>
          <w:b/>
          <w:bCs/>
          <w:color w:val="333333"/>
          <w:sz w:val="21"/>
          <w:szCs w:val="21"/>
        </w:rPr>
        <w:t>п о с т а н о в л я е т:</w:t>
      </w:r>
    </w:p>
    <w:p w14:paraId="216C7FCA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A6F19E9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1. Утвердить муниципальную программу «Организация деятельности администрации Скорорыбского сельского поселения Подгоренского муниципального района Воронежской области» (в новой редакции).</w:t>
      </w:r>
    </w:p>
    <w:p w14:paraId="7341DBF4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2. Признать утратившими силу постановление администрации Скорорыбского сельского поселения от 27 декабря 2019 № 39 «Об утверждении муниципальной программы «Организация деятельности администрации Скорорыбского сельского поселения Подгоренского муниципального района Воронежской области»</w:t>
      </w:r>
    </w:p>
    <w:p w14:paraId="40A01774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3. Обнародовать настоящее постановление в установленном порядке.</w:t>
      </w:r>
    </w:p>
    <w:p w14:paraId="58B081B3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4. Контроль за исполнением настоящего постановления оставляю за собой.</w:t>
      </w:r>
    </w:p>
    <w:p w14:paraId="066C9196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E19EE01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3CC4CEB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FAFA1D3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2FDFD5F3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lastRenderedPageBreak/>
        <w:t>сельского поселения                                                                                 А.И. Подкуйко</w:t>
      </w:r>
    </w:p>
    <w:p w14:paraId="391F8AE4" w14:textId="77777777" w:rsidR="00AB38D5" w:rsidRDefault="00AB38D5" w:rsidP="00AB38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8077162" w14:textId="77777777" w:rsidR="009467A6" w:rsidRDefault="009467A6"/>
    <w:sectPr w:rsidR="0094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7A6"/>
    <w:rsid w:val="009467A6"/>
    <w:rsid w:val="00AB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236A8-ECAB-4FC0-9C4D-858E65EC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2023-03-14T11:23:00Z</dcterms:created>
  <dcterms:modified xsi:type="dcterms:W3CDTF">2023-03-14T11:23:00Z</dcterms:modified>
</cp:coreProperties>
</file>