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D1" w:rsidRPr="00AB02D1" w:rsidRDefault="00AB02D1" w:rsidP="00AB02D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AB02D1">
        <w:rPr>
          <w:b/>
          <w:lang w:eastAsia="ru-RU"/>
        </w:rPr>
        <w:t xml:space="preserve">АДМИНИСТРАЦИЯ </w:t>
      </w:r>
    </w:p>
    <w:p w:rsidR="00AB02D1" w:rsidRPr="00AB02D1" w:rsidRDefault="00AB02D1" w:rsidP="00AB02D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AB02D1">
        <w:rPr>
          <w:b/>
          <w:lang w:eastAsia="ru-RU"/>
        </w:rPr>
        <w:t>СКОРОРЫБСКОГО  СЕЛЬСКОГО ПОСЕЛЕНИЯ</w:t>
      </w:r>
    </w:p>
    <w:p w:rsidR="00AB02D1" w:rsidRPr="00AB02D1" w:rsidRDefault="00AB02D1" w:rsidP="00AB02D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AB02D1">
        <w:rPr>
          <w:b/>
          <w:lang w:eastAsia="ru-RU"/>
        </w:rPr>
        <w:t xml:space="preserve">ПОДГОРЕНСКОГО МУНИЦИПАЛЬНОГО РАЙОНА </w:t>
      </w:r>
    </w:p>
    <w:p w:rsidR="00AB02D1" w:rsidRPr="00AB02D1" w:rsidRDefault="00AB02D1" w:rsidP="00AB02D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AB02D1">
        <w:rPr>
          <w:b/>
          <w:lang w:eastAsia="ru-RU"/>
        </w:rPr>
        <w:t>ВОРОНЕЖСКОЙ ОБЛАСТИ</w:t>
      </w:r>
    </w:p>
    <w:p w:rsidR="00AB02D1" w:rsidRDefault="00AB02D1" w:rsidP="00AB02D1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</w:pPr>
    </w:p>
    <w:p w:rsidR="00AB02D1" w:rsidRPr="00D82E8D" w:rsidRDefault="00AB02D1" w:rsidP="00AB02D1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AB02D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    </w:t>
      </w:r>
      <w:r w:rsidRPr="00AB02D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  ПОСТАНОВЛЕНИЕ</w:t>
      </w:r>
    </w:p>
    <w:p w:rsidR="00AB02D1" w:rsidRPr="00AB02D1" w:rsidRDefault="00F34C3D" w:rsidP="00AB02D1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>от   29</w:t>
      </w:r>
      <w:r w:rsidR="00202AA4"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  мая  2024 года  №  13</w:t>
      </w:r>
    </w:p>
    <w:p w:rsidR="00AB02D1" w:rsidRDefault="00AB02D1" w:rsidP="00AB02D1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D82E8D">
        <w:rPr>
          <w:rFonts w:ascii="Times New Roman" w:hAnsi="Times New Roman" w:cs="Times New Roman"/>
          <w:color w:val="000000"/>
          <w:sz w:val="20"/>
          <w:szCs w:val="20"/>
          <w:lang w:bidi="ru-RU"/>
        </w:rPr>
        <w:t>х. Б.Скорорыб</w:t>
      </w:r>
    </w:p>
    <w:p w:rsidR="00D82E8D" w:rsidRPr="00D82E8D" w:rsidRDefault="00D82E8D" w:rsidP="00AB02D1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</w:p>
    <w:p w:rsidR="00AB02D1" w:rsidRPr="00AB02D1" w:rsidRDefault="00202AA4" w:rsidP="00D82E8D">
      <w:pPr>
        <w:pStyle w:val="20"/>
        <w:shd w:val="clear" w:color="auto" w:fill="auto"/>
        <w:spacing w:after="244" w:line="240" w:lineRule="auto"/>
        <w:ind w:right="4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О присвоении  адресов объектам</w:t>
      </w:r>
      <w:r w:rsidR="00AB02D1" w:rsidRPr="00AB02D1">
        <w:rPr>
          <w:rFonts w:ascii="Times New Roman" w:hAnsi="Times New Roman" w:cs="Times New Roman"/>
          <w:color w:val="000000"/>
          <w:lang w:bidi="ru-RU"/>
        </w:rPr>
        <w:t xml:space="preserve"> адресации </w:t>
      </w:r>
      <w:r w:rsidR="00AB02D1" w:rsidRPr="00AB02D1">
        <w:rPr>
          <w:rFonts w:ascii="Times New Roman" w:hAnsi="Times New Roman" w:cs="Times New Roman"/>
        </w:rPr>
        <w:t xml:space="preserve">  </w:t>
      </w:r>
      <w:r w:rsidR="00AB02D1" w:rsidRPr="00AB02D1">
        <w:rPr>
          <w:rFonts w:ascii="Times New Roman" w:hAnsi="Times New Roman" w:cs="Times New Roman"/>
          <w:color w:val="000000"/>
          <w:lang w:bidi="ru-RU"/>
        </w:rPr>
        <w:t xml:space="preserve">и 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AB02D1" w:rsidRPr="00AB02D1">
        <w:rPr>
          <w:rFonts w:ascii="Times New Roman" w:hAnsi="Times New Roman" w:cs="Times New Roman"/>
          <w:color w:val="000000"/>
          <w:lang w:bidi="ru-RU"/>
        </w:rPr>
        <w:t xml:space="preserve">занесении </w:t>
      </w:r>
      <w:r w:rsidR="00AE38C8">
        <w:rPr>
          <w:rFonts w:ascii="Times New Roman" w:hAnsi="Times New Roman" w:cs="Times New Roman"/>
          <w:color w:val="000000"/>
          <w:lang w:bidi="ru-RU"/>
        </w:rPr>
        <w:t xml:space="preserve"> </w:t>
      </w:r>
      <w:bookmarkStart w:id="0" w:name="_GoBack"/>
      <w:bookmarkEnd w:id="0"/>
      <w:r w:rsidR="00AB02D1" w:rsidRPr="00AB02D1">
        <w:rPr>
          <w:rFonts w:ascii="Times New Roman" w:hAnsi="Times New Roman" w:cs="Times New Roman"/>
          <w:color w:val="000000"/>
          <w:lang w:bidi="ru-RU"/>
        </w:rPr>
        <w:t>в ФИАС</w:t>
      </w:r>
    </w:p>
    <w:p w:rsidR="00D82E8D" w:rsidRDefault="00AB02D1" w:rsidP="00AB02D1">
      <w:pPr>
        <w:pStyle w:val="1"/>
        <w:shd w:val="clear" w:color="auto" w:fill="auto"/>
        <w:tabs>
          <w:tab w:val="left" w:pos="1638"/>
        </w:tabs>
        <w:spacing w:before="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02D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       В соответствии с Федеральным Законом от 28.12.2013 № 443-ФЗ </w:t>
      </w:r>
      <w:r w:rsidRPr="00AB02D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B02D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«О федеральной адресной информационной системе», Федеральным Законом </w:t>
      </w:r>
      <w:r w:rsidRPr="00AB02D1">
        <w:rPr>
          <w:rFonts w:ascii="Times New Roman" w:hAnsi="Times New Roman" w:cs="Times New Roman"/>
          <w:sz w:val="26"/>
          <w:szCs w:val="26"/>
        </w:rPr>
        <w:t xml:space="preserve">                  от 06.10.2003 </w:t>
      </w:r>
      <w:r w:rsidRPr="00AB02D1">
        <w:rPr>
          <w:rFonts w:ascii="Times New Roman" w:hAnsi="Times New Roman" w:cs="Times New Roman"/>
          <w:color w:val="000000"/>
          <w:sz w:val="26"/>
          <w:szCs w:val="26"/>
          <w:lang w:bidi="ru-RU"/>
        </w:rPr>
        <w:t>№ 131 «Об общих принципах организации местного</w:t>
      </w:r>
      <w:r w:rsidRPr="00AB02D1">
        <w:rPr>
          <w:rFonts w:ascii="Times New Roman" w:hAnsi="Times New Roman" w:cs="Times New Roman"/>
          <w:sz w:val="26"/>
          <w:szCs w:val="26"/>
        </w:rPr>
        <w:t xml:space="preserve"> </w:t>
      </w:r>
      <w:r w:rsidRPr="00AB02D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самоуправления в Российской Федерации», Постановлением Правительства Российской Федерации от 19.11.2014 </w:t>
      </w:r>
      <w:r w:rsidRPr="00AB02D1">
        <w:rPr>
          <w:rStyle w:val="2pt"/>
          <w:rFonts w:eastAsiaTheme="minorHAnsi"/>
          <w:sz w:val="26"/>
          <w:szCs w:val="26"/>
        </w:rPr>
        <w:t>№1221</w:t>
      </w:r>
      <w:r w:rsidRPr="00AB02D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«Об утверждении Правил присвоения, изменения                           и аннулирования адресов», руководствуясь Уставом Скорорыбского сельского поселения, администрация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B02D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Скорорыбского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B02D1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сельского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D82E8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поселения</w:t>
      </w:r>
      <w:r w:rsidRPr="00AB02D1">
        <w:rPr>
          <w:rFonts w:ascii="Times New Roman" w:hAnsi="Times New Roman" w:cs="Times New Roman"/>
          <w:sz w:val="26"/>
          <w:szCs w:val="26"/>
        </w:rPr>
        <w:t xml:space="preserve">  </w:t>
      </w:r>
      <w:r w:rsidR="00D82E8D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AB02D1" w:rsidRPr="00AB02D1" w:rsidRDefault="00D82E8D" w:rsidP="00AB02D1">
      <w:pPr>
        <w:pStyle w:val="1"/>
        <w:shd w:val="clear" w:color="auto" w:fill="auto"/>
        <w:tabs>
          <w:tab w:val="left" w:pos="1638"/>
        </w:tabs>
        <w:spacing w:before="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AB02D1" w:rsidRPr="00AB02D1">
        <w:rPr>
          <w:rStyle w:val="24pt"/>
          <w:rFonts w:eastAsiaTheme="minorHAnsi"/>
          <w:bCs w:val="0"/>
        </w:rPr>
        <w:t>постановляет:</w:t>
      </w:r>
    </w:p>
    <w:p w:rsidR="00202AA4" w:rsidRDefault="00202AA4" w:rsidP="00D82E8D">
      <w:pPr>
        <w:pStyle w:val="1"/>
        <w:shd w:val="clear" w:color="auto" w:fill="auto"/>
        <w:tabs>
          <w:tab w:val="right" w:pos="9416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 - </w:t>
      </w:r>
      <w:r>
        <w:rPr>
          <w:rFonts w:ascii="Times New Roman" w:hAnsi="Times New Roman" w:cs="Times New Roman"/>
          <w:color w:val="000000"/>
          <w:sz w:val="26"/>
          <w:szCs w:val="26"/>
        </w:rPr>
        <w:t>Нежилому помещению</w:t>
      </w:r>
      <w:r w:rsidR="00AB02D1" w:rsidRPr="00AB02D1">
        <w:rPr>
          <w:rFonts w:ascii="Times New Roman" w:hAnsi="Times New Roman" w:cs="Times New Roman"/>
          <w:sz w:val="26"/>
          <w:szCs w:val="26"/>
        </w:rPr>
        <w:t>, (кадастровый н</w:t>
      </w:r>
      <w:r>
        <w:rPr>
          <w:rFonts w:ascii="Times New Roman" w:hAnsi="Times New Roman" w:cs="Times New Roman"/>
          <w:sz w:val="26"/>
          <w:szCs w:val="26"/>
        </w:rPr>
        <w:t>оме</w:t>
      </w:r>
      <w:r w:rsidR="00D82E8D">
        <w:rPr>
          <w:rFonts w:ascii="Times New Roman" w:hAnsi="Times New Roman" w:cs="Times New Roman"/>
          <w:sz w:val="26"/>
          <w:szCs w:val="26"/>
        </w:rPr>
        <w:t>р 36:24:7300001:175)</w:t>
      </w:r>
      <w:r w:rsidR="00AB02D1" w:rsidRPr="00AB02D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расположенному в границах земельного участк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а с кадас</w:t>
      </w:r>
      <w:r w:rsidR="00D82E8D">
        <w:rPr>
          <w:rFonts w:ascii="Times New Roman" w:hAnsi="Times New Roman" w:cs="Times New Roman"/>
          <w:color w:val="000000"/>
          <w:sz w:val="26"/>
          <w:szCs w:val="26"/>
          <w:lang w:bidi="ru-RU"/>
        </w:rPr>
        <w:t>тровым номером 36:24:7300001</w:t>
      </w:r>
      <w:r w:rsidR="00AB02D1" w:rsidRPr="00AB02D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присвоить следующий адрес: Российская Федерация, Воронежская область, Подгоренский муниципальный район, Скорорыбское сел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ьское поселение, хутор Петропавловка,  ул. 23  февраля</w:t>
      </w:r>
      <w:r w:rsidR="00531B49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дом</w:t>
      </w:r>
      <w:r w:rsidR="00AE38C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8,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помещение 1;</w:t>
      </w:r>
    </w:p>
    <w:p w:rsidR="00202AA4" w:rsidRPr="00202AA4" w:rsidRDefault="00202AA4" w:rsidP="00D82E8D">
      <w:pPr>
        <w:pStyle w:val="1"/>
        <w:shd w:val="clear" w:color="auto" w:fill="auto"/>
        <w:tabs>
          <w:tab w:val="right" w:pos="9416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     - </w:t>
      </w:r>
      <w:r w:rsidRPr="00202AA4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Нежилому помещению, (кадастровый номе</w:t>
      </w:r>
      <w:r w:rsidR="00D82E8D">
        <w:rPr>
          <w:rFonts w:ascii="Times New Roman" w:hAnsi="Times New Roman" w:cs="Times New Roman"/>
          <w:color w:val="000000"/>
          <w:sz w:val="26"/>
          <w:szCs w:val="26"/>
          <w:lang w:bidi="ru-RU"/>
        </w:rPr>
        <w:t>р 36:24:7300001:176</w:t>
      </w:r>
      <w:r w:rsidRPr="00202AA4">
        <w:rPr>
          <w:rFonts w:ascii="Times New Roman" w:hAnsi="Times New Roman" w:cs="Times New Roman"/>
          <w:color w:val="000000"/>
          <w:sz w:val="26"/>
          <w:szCs w:val="26"/>
          <w:lang w:bidi="ru-RU"/>
        </w:rPr>
        <w:t>): расположенному в границах земельного участка с кадас</w:t>
      </w:r>
      <w:r w:rsidR="00D82E8D">
        <w:rPr>
          <w:rFonts w:ascii="Times New Roman" w:hAnsi="Times New Roman" w:cs="Times New Roman"/>
          <w:color w:val="000000"/>
          <w:sz w:val="26"/>
          <w:szCs w:val="26"/>
          <w:lang w:bidi="ru-RU"/>
        </w:rPr>
        <w:t>тровым номером 36:24:7300001</w:t>
      </w:r>
      <w:r w:rsidRPr="00202AA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присвоить следующий адрес: Российская Федерация, Воронежская область, Подгоренский муниципальный район, Скорорыбское сельское поселение, хутор Петропавловка,  ул. 23  фев</w:t>
      </w:r>
      <w:r w:rsidR="00531B49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раля, д</w:t>
      </w:r>
      <w:r w:rsidR="00AE38C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ом 8, </w:t>
      </w:r>
      <w:r w:rsidR="00D82E8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помещение 2</w:t>
      </w:r>
      <w:r w:rsidRPr="00202AA4">
        <w:rPr>
          <w:rFonts w:ascii="Times New Roman" w:hAnsi="Times New Roman" w:cs="Times New Roman"/>
          <w:color w:val="000000"/>
          <w:sz w:val="26"/>
          <w:szCs w:val="26"/>
          <w:lang w:bidi="ru-RU"/>
        </w:rPr>
        <w:t>;</w:t>
      </w:r>
    </w:p>
    <w:p w:rsidR="00AB02D1" w:rsidRPr="00D82E8D" w:rsidRDefault="00D82E8D" w:rsidP="00D82E8D">
      <w:pPr>
        <w:pStyle w:val="1"/>
        <w:shd w:val="clear" w:color="auto" w:fill="auto"/>
        <w:tabs>
          <w:tab w:val="right" w:pos="9416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</w:t>
      </w:r>
      <w:r w:rsidRPr="00202AA4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Нежилому помещению, (кадастровый номе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р 36:24:7300001:177</w:t>
      </w:r>
      <w:r w:rsidRPr="00202AA4">
        <w:rPr>
          <w:rFonts w:ascii="Times New Roman" w:hAnsi="Times New Roman" w:cs="Times New Roman"/>
          <w:color w:val="000000"/>
          <w:sz w:val="26"/>
          <w:szCs w:val="26"/>
          <w:lang w:bidi="ru-RU"/>
        </w:rPr>
        <w:t>): расположенному в границах земельного участка с кадас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тровым номером 36:24:7300001</w:t>
      </w:r>
      <w:r w:rsidRPr="00202AA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присвоить следующий адрес: Российская Федерация, Воронежская область, Подгоренский муниципальный район, Скорорыбское сельское поселение, хутор Петропавловка,  ул. 23  фев</w:t>
      </w:r>
      <w:r w:rsidR="00531B49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раля, д</w:t>
      </w:r>
      <w:r w:rsidR="00AE38C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ом 8,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помещение 3;</w:t>
      </w:r>
    </w:p>
    <w:p w:rsidR="00AB02D1" w:rsidRDefault="00AB02D1" w:rsidP="00D82E8D">
      <w:pPr>
        <w:jc w:val="both"/>
        <w:rPr>
          <w:color w:val="000000"/>
          <w:sz w:val="26"/>
          <w:szCs w:val="26"/>
          <w:lang w:eastAsia="ru-RU"/>
        </w:rPr>
      </w:pPr>
      <w:r w:rsidRPr="00AB02D1">
        <w:rPr>
          <w:color w:val="000000"/>
          <w:sz w:val="26"/>
          <w:szCs w:val="26"/>
          <w:lang w:eastAsia="ru-RU" w:bidi="ru-RU"/>
        </w:rPr>
        <w:t xml:space="preserve">        2. Ответственному за организацию работы в ФИАС инспектору по местным налогам Терещенко О.С. обеспечить внесение информации в ФИАС в течение                  3 (трех) рабочих дней со дня принятия настоящего постановления.</w:t>
      </w:r>
      <w:r w:rsidRPr="00AB02D1">
        <w:rPr>
          <w:color w:val="000000"/>
          <w:sz w:val="26"/>
          <w:szCs w:val="26"/>
          <w:lang w:eastAsia="ru-RU"/>
        </w:rPr>
        <w:t xml:space="preserve">     </w:t>
      </w:r>
    </w:p>
    <w:p w:rsidR="00AB02D1" w:rsidRPr="00AB02D1" w:rsidRDefault="00AB02D1" w:rsidP="00D82E8D">
      <w:pPr>
        <w:pStyle w:val="a4"/>
        <w:spacing w:before="11"/>
        <w:rPr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ru-RU"/>
        </w:rPr>
        <w:t xml:space="preserve">        3. </w:t>
      </w:r>
      <w:r w:rsidRPr="00AB02D1">
        <w:rPr>
          <w:color w:val="000000"/>
          <w:sz w:val="26"/>
          <w:szCs w:val="26"/>
          <w:lang w:eastAsia="ru-RU"/>
        </w:rPr>
        <w:t xml:space="preserve">  </w:t>
      </w:r>
      <w:r w:rsidRPr="00AB02D1">
        <w:rPr>
          <w:sz w:val="26"/>
          <w:szCs w:val="26"/>
          <w:lang w:eastAsia="en-US"/>
        </w:rPr>
        <w:t>Настоящее</w:t>
      </w:r>
      <w:r>
        <w:rPr>
          <w:sz w:val="26"/>
          <w:szCs w:val="26"/>
          <w:lang w:eastAsia="en-US"/>
        </w:rPr>
        <w:t xml:space="preserve"> </w:t>
      </w:r>
      <w:r w:rsidRPr="00AB02D1">
        <w:rPr>
          <w:sz w:val="26"/>
          <w:szCs w:val="26"/>
          <w:lang w:eastAsia="en-US"/>
        </w:rPr>
        <w:t xml:space="preserve"> постановление  вступает  в силу с даты официального опубликования  в Вестнике муниципальных правовых актов </w:t>
      </w:r>
      <w:r>
        <w:rPr>
          <w:sz w:val="26"/>
          <w:szCs w:val="26"/>
          <w:lang w:eastAsia="en-US"/>
        </w:rPr>
        <w:t xml:space="preserve"> </w:t>
      </w:r>
      <w:r w:rsidRPr="00AB02D1">
        <w:rPr>
          <w:sz w:val="26"/>
          <w:szCs w:val="26"/>
          <w:lang w:eastAsia="en-US"/>
        </w:rPr>
        <w:t>Скорорыбского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Скорорыбского сельского поселения Подгоренского муниципального района Воронежской области.</w:t>
      </w:r>
    </w:p>
    <w:p w:rsidR="00AB02D1" w:rsidRPr="00AB02D1" w:rsidRDefault="00AB02D1" w:rsidP="00D82E8D">
      <w:pPr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  4</w:t>
      </w:r>
      <w:r w:rsidRPr="00AB02D1">
        <w:rPr>
          <w:sz w:val="26"/>
          <w:szCs w:val="26"/>
        </w:rPr>
        <w:t>.  Контроль за исполнением настоящего постановления оставляю за собой.</w:t>
      </w:r>
    </w:p>
    <w:p w:rsidR="00AB02D1" w:rsidRDefault="00AB02D1" w:rsidP="00D82E8D">
      <w:pPr>
        <w:jc w:val="both"/>
        <w:rPr>
          <w:color w:val="000000"/>
          <w:sz w:val="26"/>
          <w:szCs w:val="26"/>
          <w:lang w:eastAsia="ru-RU"/>
        </w:rPr>
      </w:pPr>
    </w:p>
    <w:p w:rsidR="00AB02D1" w:rsidRPr="00AB02D1" w:rsidRDefault="00AB02D1" w:rsidP="00D82E8D">
      <w:pPr>
        <w:rPr>
          <w:sz w:val="26"/>
          <w:szCs w:val="26"/>
        </w:rPr>
      </w:pPr>
      <w:r w:rsidRPr="00AB02D1">
        <w:rPr>
          <w:sz w:val="26"/>
          <w:szCs w:val="26"/>
        </w:rPr>
        <w:t>Глава Скорорыбского</w:t>
      </w:r>
    </w:p>
    <w:p w:rsidR="00AB02D1" w:rsidRPr="00AB02D1" w:rsidRDefault="00AB02D1" w:rsidP="00AB02D1">
      <w:pPr>
        <w:rPr>
          <w:sz w:val="26"/>
          <w:szCs w:val="26"/>
        </w:rPr>
      </w:pPr>
      <w:r w:rsidRPr="00AB02D1">
        <w:rPr>
          <w:sz w:val="26"/>
          <w:szCs w:val="26"/>
        </w:rPr>
        <w:t xml:space="preserve">сельского поселения          </w:t>
      </w:r>
      <w:r w:rsidRPr="00AB02D1">
        <w:rPr>
          <w:sz w:val="26"/>
          <w:szCs w:val="26"/>
        </w:rPr>
        <w:tab/>
      </w:r>
      <w:r w:rsidRPr="00AB02D1">
        <w:rPr>
          <w:sz w:val="26"/>
          <w:szCs w:val="26"/>
        </w:rPr>
        <w:tab/>
        <w:t xml:space="preserve">          </w:t>
      </w:r>
      <w:r w:rsidRPr="00AB02D1">
        <w:rPr>
          <w:sz w:val="26"/>
          <w:szCs w:val="26"/>
        </w:rPr>
        <w:tab/>
        <w:t xml:space="preserve">         </w:t>
      </w:r>
      <w:r w:rsidRPr="00AB02D1">
        <w:rPr>
          <w:sz w:val="26"/>
          <w:szCs w:val="26"/>
        </w:rPr>
        <w:tab/>
        <w:t xml:space="preserve">       </w:t>
      </w:r>
      <w:r w:rsidRPr="00AB02D1">
        <w:rPr>
          <w:sz w:val="26"/>
          <w:szCs w:val="26"/>
        </w:rPr>
        <w:tab/>
        <w:t xml:space="preserve">                    А.И. Подкуйко</w:t>
      </w:r>
    </w:p>
    <w:p w:rsidR="00AB02D1" w:rsidRPr="00AB02D1" w:rsidRDefault="00AB02D1" w:rsidP="00AB02D1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2DD7" w:rsidRPr="00AB02D1" w:rsidRDefault="00252DD7"/>
    <w:sectPr w:rsidR="00252DD7" w:rsidRPr="00AB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D1"/>
    <w:rsid w:val="00202AA4"/>
    <w:rsid w:val="00252DD7"/>
    <w:rsid w:val="003718B6"/>
    <w:rsid w:val="00531B49"/>
    <w:rsid w:val="00AB02D1"/>
    <w:rsid w:val="00AE38C8"/>
    <w:rsid w:val="00D82E8D"/>
    <w:rsid w:val="00F3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B0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">
    <w:name w:val="Основной текст (2)_"/>
    <w:link w:val="20"/>
    <w:locked/>
    <w:rsid w:val="00AB02D1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02D1"/>
    <w:pPr>
      <w:widowControl w:val="0"/>
      <w:shd w:val="clear" w:color="auto" w:fill="FFFFFF"/>
      <w:suppressAutoHyphens w:val="0"/>
      <w:spacing w:after="24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3">
    <w:name w:val="Основной текст_"/>
    <w:link w:val="1"/>
    <w:locked/>
    <w:rsid w:val="00AB02D1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AB02D1"/>
    <w:pPr>
      <w:widowControl w:val="0"/>
      <w:shd w:val="clear" w:color="auto" w:fill="FFFFFF"/>
      <w:suppressAutoHyphens w:val="0"/>
      <w:spacing w:before="720" w:after="240" w:line="3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pt">
    <w:name w:val="Основной текст (2) + Интервал 4 pt"/>
    <w:rsid w:val="00AB02D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pt">
    <w:name w:val="Основной текст + Интервал 2 pt"/>
    <w:rsid w:val="00AB02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4">
    <w:name w:val="Body Text"/>
    <w:basedOn w:val="a"/>
    <w:link w:val="a5"/>
    <w:uiPriority w:val="99"/>
    <w:unhideWhenUsed/>
    <w:rsid w:val="00AB02D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B02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82E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E8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B0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">
    <w:name w:val="Основной текст (2)_"/>
    <w:link w:val="20"/>
    <w:locked/>
    <w:rsid w:val="00AB02D1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02D1"/>
    <w:pPr>
      <w:widowControl w:val="0"/>
      <w:shd w:val="clear" w:color="auto" w:fill="FFFFFF"/>
      <w:suppressAutoHyphens w:val="0"/>
      <w:spacing w:after="24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3">
    <w:name w:val="Основной текст_"/>
    <w:link w:val="1"/>
    <w:locked/>
    <w:rsid w:val="00AB02D1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AB02D1"/>
    <w:pPr>
      <w:widowControl w:val="0"/>
      <w:shd w:val="clear" w:color="auto" w:fill="FFFFFF"/>
      <w:suppressAutoHyphens w:val="0"/>
      <w:spacing w:before="720" w:after="240" w:line="3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pt">
    <w:name w:val="Основной текст (2) + Интервал 4 pt"/>
    <w:rsid w:val="00AB02D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pt">
    <w:name w:val="Основной текст + Интервал 2 pt"/>
    <w:rsid w:val="00AB02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4">
    <w:name w:val="Body Text"/>
    <w:basedOn w:val="a"/>
    <w:link w:val="a5"/>
    <w:uiPriority w:val="99"/>
    <w:unhideWhenUsed/>
    <w:rsid w:val="00AB02D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B02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82E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E8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cp:lastPrinted>2024-05-31T07:47:00Z</cp:lastPrinted>
  <dcterms:created xsi:type="dcterms:W3CDTF">2022-07-11T11:27:00Z</dcterms:created>
  <dcterms:modified xsi:type="dcterms:W3CDTF">2024-05-31T07:49:00Z</dcterms:modified>
</cp:coreProperties>
</file>