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w:t>
      </w:r>
      <w:r w:rsidR="00695892">
        <w:rPr>
          <w:b/>
          <w:sz w:val="28"/>
          <w:szCs w:val="28"/>
        </w:rPr>
        <w:t>СКОРОРЫБСКОГО</w:t>
      </w:r>
      <w:r w:rsidRPr="00A51E7E">
        <w:rPr>
          <w:b/>
          <w:sz w:val="28"/>
          <w:szCs w:val="28"/>
        </w:rPr>
        <w:t xml:space="preserve">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Pr>
          <w:sz w:val="28"/>
          <w:szCs w:val="28"/>
          <w:u w:val="single"/>
        </w:rPr>
        <w:t xml:space="preserve"> </w:t>
      </w:r>
      <w:r w:rsidR="00695892">
        <w:rPr>
          <w:sz w:val="28"/>
          <w:szCs w:val="28"/>
          <w:u w:val="single"/>
        </w:rPr>
        <w:t>21  февраля</w:t>
      </w:r>
      <w:r>
        <w:rPr>
          <w:sz w:val="28"/>
          <w:szCs w:val="28"/>
          <w:u w:val="single"/>
        </w:rPr>
        <w:t xml:space="preserve">  </w:t>
      </w:r>
      <w:r w:rsidR="00AC1325">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w:t>
      </w:r>
      <w:r w:rsidR="00695892">
        <w:rPr>
          <w:sz w:val="28"/>
          <w:szCs w:val="28"/>
          <w:u w:val="single"/>
        </w:rPr>
        <w:t xml:space="preserve">  </w:t>
      </w:r>
      <w:r w:rsidRPr="00534E16">
        <w:rPr>
          <w:sz w:val="28"/>
          <w:szCs w:val="28"/>
          <w:u w:val="single"/>
        </w:rPr>
        <w:t xml:space="preserve"> №</w:t>
      </w:r>
      <w:r w:rsidR="00170925">
        <w:rPr>
          <w:sz w:val="28"/>
          <w:szCs w:val="28"/>
          <w:u w:val="single"/>
        </w:rPr>
        <w:t xml:space="preserve"> </w:t>
      </w:r>
      <w:r w:rsidR="00695892">
        <w:rPr>
          <w:sz w:val="28"/>
          <w:szCs w:val="28"/>
          <w:u w:val="single"/>
        </w:rPr>
        <w:t xml:space="preserve"> 31</w:t>
      </w:r>
      <w:r w:rsidR="00AC1325">
        <w:rPr>
          <w:sz w:val="28"/>
          <w:szCs w:val="28"/>
          <w:u w:val="single"/>
        </w:rPr>
        <w:t xml:space="preserve">   </w:t>
      </w:r>
    </w:p>
    <w:p w:rsidR="00C354AC" w:rsidRPr="00534E16" w:rsidRDefault="00695892" w:rsidP="000C0321">
      <w:pPr>
        <w:ind w:right="5527"/>
        <w:rPr>
          <w:b/>
          <w:bCs/>
          <w:sz w:val="20"/>
          <w:szCs w:val="20"/>
        </w:rPr>
      </w:pPr>
      <w:r>
        <w:rPr>
          <w:b/>
          <w:bCs/>
          <w:sz w:val="20"/>
          <w:szCs w:val="20"/>
        </w:rPr>
        <w:t xml:space="preserve">х. </w:t>
      </w:r>
      <w:proofErr w:type="spellStart"/>
      <w:r>
        <w:rPr>
          <w:b/>
          <w:bCs/>
          <w:sz w:val="20"/>
          <w:szCs w:val="20"/>
        </w:rPr>
        <w:t>Б.Скорорыб</w:t>
      </w:r>
      <w:proofErr w:type="spellEnd"/>
    </w:p>
    <w:p w:rsidR="00C354AC" w:rsidRPr="00B25468" w:rsidRDefault="00C354AC" w:rsidP="00C354AC">
      <w:pPr>
        <w:ind w:right="4536"/>
        <w:jc w:val="both"/>
        <w:rPr>
          <w:sz w:val="28"/>
          <w:szCs w:val="28"/>
          <w:highlight w:val="yellow"/>
          <w:lang w:val="x-none" w:eastAsia="ar-SA"/>
        </w:rPr>
      </w:pPr>
    </w:p>
    <w:p w:rsidR="00C354AC" w:rsidRPr="000072DF" w:rsidRDefault="00C354AC" w:rsidP="00C354AC">
      <w:pPr>
        <w:tabs>
          <w:tab w:val="left" w:pos="6237"/>
        </w:tabs>
        <w:ind w:right="3690"/>
        <w:rPr>
          <w:sz w:val="28"/>
          <w:szCs w:val="28"/>
          <w:lang w:eastAsia="ar-SA"/>
        </w:rPr>
      </w:pPr>
      <w:r w:rsidRPr="00B5294B">
        <w:rPr>
          <w:sz w:val="28"/>
          <w:szCs w:val="28"/>
          <w:lang w:val="x-none" w:eastAsia="ar-SA"/>
        </w:rPr>
        <w:t>О</w:t>
      </w:r>
      <w:r w:rsidRPr="00B5294B">
        <w:rPr>
          <w:sz w:val="28"/>
          <w:szCs w:val="28"/>
          <w:lang w:eastAsia="ar-SA"/>
        </w:rPr>
        <w:t xml:space="preserve"> </w:t>
      </w:r>
      <w:r w:rsidRPr="000072DF">
        <w:rPr>
          <w:sz w:val="28"/>
          <w:szCs w:val="28"/>
          <w:lang w:eastAsia="ar-SA"/>
        </w:rPr>
        <w:t xml:space="preserve">внесении изменений в </w:t>
      </w:r>
      <w:r w:rsidRPr="000072DF">
        <w:rPr>
          <w:sz w:val="28"/>
          <w:szCs w:val="28"/>
          <w:lang w:val="x-none" w:eastAsia="ar-SA"/>
        </w:rPr>
        <w:t xml:space="preserve"> административн</w:t>
      </w:r>
      <w:r w:rsidRPr="000072DF">
        <w:rPr>
          <w:sz w:val="28"/>
          <w:szCs w:val="28"/>
          <w:lang w:eastAsia="ar-SA"/>
        </w:rPr>
        <w:t>ый</w:t>
      </w:r>
      <w:r w:rsidRPr="000072DF">
        <w:rPr>
          <w:sz w:val="28"/>
          <w:szCs w:val="28"/>
          <w:lang w:val="x-none" w:eastAsia="ar-SA"/>
        </w:rPr>
        <w:t xml:space="preserve"> регламент</w:t>
      </w:r>
      <w:r w:rsidRPr="000072DF">
        <w:rPr>
          <w:sz w:val="28"/>
          <w:szCs w:val="28"/>
          <w:lang w:eastAsia="ar-SA"/>
        </w:rPr>
        <w:t xml:space="preserve"> </w:t>
      </w:r>
      <w:r w:rsidRPr="000072DF">
        <w:rPr>
          <w:sz w:val="28"/>
          <w:szCs w:val="28"/>
          <w:lang w:val="x-none" w:eastAsia="ar-SA"/>
        </w:rPr>
        <w:t>по предоставлению  муниципальной услуги</w:t>
      </w:r>
      <w:r w:rsidRPr="000072DF">
        <w:rPr>
          <w:sz w:val="28"/>
          <w:szCs w:val="28"/>
          <w:lang w:eastAsia="ar-SA"/>
        </w:rPr>
        <w:t xml:space="preserve"> </w:t>
      </w:r>
      <w:r w:rsidR="0002297A" w:rsidRPr="000072DF">
        <w:rPr>
          <w:sz w:val="28"/>
          <w:szCs w:val="28"/>
          <w:lang w:eastAsia="ar-SA"/>
        </w:rPr>
        <w:t xml:space="preserve"> «Признание помещения жилым помещением, </w:t>
      </w:r>
      <w:r w:rsidR="006304EB" w:rsidRPr="000072DF">
        <w:rPr>
          <w:sz w:val="28"/>
          <w:szCs w:val="28"/>
          <w:lang w:eastAsia="ar-SA"/>
        </w:rPr>
        <w:t>ж</w:t>
      </w:r>
      <w:r w:rsidR="0002297A" w:rsidRPr="000072DF">
        <w:rPr>
          <w:sz w:val="28"/>
          <w:szCs w:val="28"/>
          <w:lang w:eastAsia="ar-SA"/>
        </w:rPr>
        <w:t>илого помещения непригодным для проживания и многоквартирного дома аварийным и подлежащим сносу и реконструкции»</w:t>
      </w:r>
      <w:r w:rsidRPr="000072DF">
        <w:rPr>
          <w:sz w:val="28"/>
          <w:szCs w:val="28"/>
          <w:lang w:eastAsia="ar-SA"/>
        </w:rPr>
        <w:t>, утвержденн</w:t>
      </w:r>
      <w:r w:rsidR="008F7B93" w:rsidRPr="000072DF">
        <w:rPr>
          <w:sz w:val="28"/>
          <w:szCs w:val="28"/>
          <w:lang w:eastAsia="ar-SA"/>
        </w:rPr>
        <w:t xml:space="preserve">ый постановлением администрации </w:t>
      </w:r>
      <w:proofErr w:type="spellStart"/>
      <w:r w:rsidR="00695892" w:rsidRPr="000072DF">
        <w:rPr>
          <w:sz w:val="28"/>
          <w:szCs w:val="28"/>
          <w:lang w:eastAsia="ar-SA"/>
        </w:rPr>
        <w:t>Скорорыбского</w:t>
      </w:r>
      <w:proofErr w:type="spellEnd"/>
      <w:r w:rsidR="00494788" w:rsidRPr="000072DF">
        <w:rPr>
          <w:sz w:val="28"/>
          <w:szCs w:val="28"/>
          <w:lang w:eastAsia="ar-SA"/>
        </w:rPr>
        <w:t xml:space="preserve"> сельского поселения </w:t>
      </w:r>
      <w:r w:rsidRPr="000072DF">
        <w:rPr>
          <w:sz w:val="28"/>
          <w:szCs w:val="28"/>
          <w:lang w:eastAsia="ar-SA"/>
        </w:rPr>
        <w:t xml:space="preserve">Подгоренского муниципального района Воронежской области </w:t>
      </w:r>
      <w:r w:rsidR="0002297A" w:rsidRPr="000072DF">
        <w:rPr>
          <w:sz w:val="28"/>
          <w:szCs w:val="28"/>
          <w:lang w:eastAsia="ar-SA"/>
        </w:rPr>
        <w:t xml:space="preserve"> </w:t>
      </w:r>
      <w:r w:rsidRPr="000072DF">
        <w:rPr>
          <w:sz w:val="28"/>
          <w:szCs w:val="28"/>
          <w:lang w:eastAsia="ar-SA"/>
        </w:rPr>
        <w:t xml:space="preserve">от </w:t>
      </w:r>
      <w:r w:rsidR="00695892" w:rsidRPr="000072DF">
        <w:rPr>
          <w:sz w:val="28"/>
          <w:szCs w:val="28"/>
          <w:lang w:eastAsia="ar-SA"/>
        </w:rPr>
        <w:t>11</w:t>
      </w:r>
      <w:r w:rsidR="001A0CF6" w:rsidRPr="000072DF">
        <w:rPr>
          <w:sz w:val="28"/>
          <w:szCs w:val="28"/>
          <w:lang w:eastAsia="ar-SA"/>
        </w:rPr>
        <w:t>.10</w:t>
      </w:r>
      <w:r w:rsidR="00494788" w:rsidRPr="000072DF">
        <w:rPr>
          <w:sz w:val="28"/>
          <w:szCs w:val="28"/>
          <w:lang w:eastAsia="ar-SA"/>
        </w:rPr>
        <w:t xml:space="preserve">.2016 </w:t>
      </w:r>
      <w:r w:rsidR="00B5294B">
        <w:rPr>
          <w:sz w:val="28"/>
          <w:szCs w:val="28"/>
          <w:lang w:eastAsia="ar-SA"/>
        </w:rPr>
        <w:t xml:space="preserve">          </w:t>
      </w:r>
      <w:r w:rsidR="007E56AC" w:rsidRPr="000072DF">
        <w:rPr>
          <w:sz w:val="28"/>
          <w:szCs w:val="28"/>
          <w:lang w:eastAsia="ar-SA"/>
        </w:rPr>
        <w:t xml:space="preserve">№ </w:t>
      </w:r>
      <w:r w:rsidR="00695892" w:rsidRPr="000072DF">
        <w:rPr>
          <w:sz w:val="28"/>
          <w:szCs w:val="28"/>
          <w:lang w:eastAsia="ar-SA"/>
        </w:rPr>
        <w:t>5</w:t>
      </w:r>
      <w:r w:rsidR="00AE42BB" w:rsidRPr="000072DF">
        <w:rPr>
          <w:sz w:val="28"/>
          <w:szCs w:val="28"/>
          <w:lang w:eastAsia="ar-SA"/>
        </w:rPr>
        <w:t>2</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500DB1" w:rsidRDefault="00C354AC" w:rsidP="00500DB1">
      <w:pPr>
        <w:spacing w:line="276" w:lineRule="auto"/>
        <w:ind w:firstLine="708"/>
        <w:jc w:val="both"/>
        <w:rPr>
          <w:sz w:val="28"/>
          <w:szCs w:val="28"/>
        </w:rPr>
      </w:pPr>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proofErr w:type="spellStart"/>
      <w:r w:rsidR="00695892">
        <w:rPr>
          <w:sz w:val="28"/>
          <w:szCs w:val="28"/>
        </w:rPr>
        <w:t>Скорорыбского</w:t>
      </w:r>
      <w:proofErr w:type="spellEnd"/>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8F7B93">
        <w:rPr>
          <w:sz w:val="28"/>
          <w:szCs w:val="28"/>
        </w:rPr>
        <w:t>30.11.2022</w:t>
      </w:r>
      <w:r w:rsidR="0002297A">
        <w:rPr>
          <w:sz w:val="28"/>
          <w:szCs w:val="28"/>
        </w:rPr>
        <w:t xml:space="preserve"> </w:t>
      </w:r>
      <w:r w:rsidR="008F7B93" w:rsidRPr="008F7B93">
        <w:rPr>
          <w:sz w:val="28"/>
          <w:szCs w:val="28"/>
        </w:rPr>
        <w:t xml:space="preserve"> № 41</w:t>
      </w:r>
      <w:r w:rsidRPr="008F7B93">
        <w:rPr>
          <w:sz w:val="28"/>
          <w:szCs w:val="28"/>
        </w:rPr>
        <w:t xml:space="preserve"> </w:t>
      </w:r>
      <w:r w:rsidR="00A855D9">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500DB1">
        <w:rPr>
          <w:sz w:val="28"/>
          <w:szCs w:val="28"/>
        </w:rPr>
        <w:t xml:space="preserve">  от  23.12.2022 г.                   </w:t>
      </w:r>
      <w:r w:rsidR="00A855D9">
        <w:rPr>
          <w:sz w:val="28"/>
          <w:szCs w:val="28"/>
        </w:rPr>
        <w:t xml:space="preserve"> </w:t>
      </w:r>
      <w:r w:rsidR="00B8190A">
        <w:rPr>
          <w:sz w:val="28"/>
          <w:szCs w:val="28"/>
        </w:rPr>
        <w:t xml:space="preserve">№ </w:t>
      </w:r>
      <w:r w:rsidR="00500DB1" w:rsidRPr="00500DB1">
        <w:rPr>
          <w:sz w:val="28"/>
          <w:szCs w:val="28"/>
        </w:rPr>
        <w:t>19-62-20-13</w:t>
      </w:r>
      <w:r w:rsidR="00500DB1">
        <w:rPr>
          <w:sz w:val="28"/>
          <w:szCs w:val="28"/>
        </w:rPr>
        <w:t>66П</w:t>
      </w:r>
      <w:r w:rsidR="00443E41">
        <w:rPr>
          <w:sz w:val="28"/>
          <w:szCs w:val="28"/>
        </w:rPr>
        <w:t xml:space="preserve"> и Протест прокуратуры  Подгоренского</w:t>
      </w:r>
      <w:bookmarkStart w:id="0" w:name="_GoBack"/>
      <w:bookmarkEnd w:id="0"/>
      <w:r w:rsidR="00443E41">
        <w:rPr>
          <w:sz w:val="28"/>
          <w:szCs w:val="28"/>
        </w:rPr>
        <w:t xml:space="preserve"> района от 09.02.2023 г.,</w:t>
      </w:r>
      <w:r w:rsidRPr="00534E16">
        <w:rPr>
          <w:sz w:val="28"/>
          <w:szCs w:val="28"/>
        </w:rPr>
        <w:t xml:space="preserve"> администрация </w:t>
      </w:r>
      <w:proofErr w:type="spellStart"/>
      <w:r w:rsidR="00695892">
        <w:rPr>
          <w:sz w:val="28"/>
          <w:szCs w:val="28"/>
        </w:rPr>
        <w:t>Скорорыбского</w:t>
      </w:r>
      <w:proofErr w:type="spellEnd"/>
      <w:r w:rsidR="000C0321">
        <w:rPr>
          <w:sz w:val="28"/>
          <w:szCs w:val="28"/>
        </w:rPr>
        <w:t xml:space="preserve"> сельского поселения</w:t>
      </w:r>
      <w:r w:rsidR="00695892">
        <w:rPr>
          <w:sz w:val="28"/>
          <w:szCs w:val="28"/>
        </w:rPr>
        <w:t xml:space="preserve">  </w:t>
      </w:r>
      <w:r w:rsidR="000C0321">
        <w:rPr>
          <w:sz w:val="28"/>
          <w:szCs w:val="28"/>
        </w:rPr>
        <w:t xml:space="preserve"> </w:t>
      </w:r>
      <w:r w:rsidR="00500DB1">
        <w:rPr>
          <w:sz w:val="28"/>
          <w:szCs w:val="28"/>
        </w:rPr>
        <w:t xml:space="preserve">                  </w:t>
      </w:r>
    </w:p>
    <w:p w:rsidR="008D519A" w:rsidRDefault="00500DB1" w:rsidP="00500DB1">
      <w:pPr>
        <w:spacing w:line="276" w:lineRule="auto"/>
        <w:ind w:firstLine="708"/>
        <w:jc w:val="both"/>
        <w:rPr>
          <w:rFonts w:cs="Arial"/>
          <w:b/>
          <w:sz w:val="32"/>
          <w:szCs w:val="32"/>
        </w:rPr>
      </w:pPr>
      <w:r>
        <w:rPr>
          <w:sz w:val="28"/>
          <w:szCs w:val="28"/>
        </w:rPr>
        <w:t xml:space="preserve">                             </w:t>
      </w:r>
      <w:r w:rsidR="00C354AC" w:rsidRPr="00534E16">
        <w:rPr>
          <w:b/>
          <w:bCs/>
          <w:spacing w:val="70"/>
          <w:sz w:val="28"/>
          <w:szCs w:val="28"/>
        </w:rPr>
        <w:t>постановляет:</w:t>
      </w:r>
      <w:r w:rsidR="00494788" w:rsidRPr="00494788">
        <w:rPr>
          <w:rFonts w:cs="Arial"/>
          <w:b/>
          <w:sz w:val="32"/>
          <w:szCs w:val="32"/>
        </w:rPr>
        <w:t xml:space="preserve"> </w:t>
      </w:r>
    </w:p>
    <w:p w:rsidR="00C354AC" w:rsidRDefault="00C354AC" w:rsidP="00500DB1">
      <w:pPr>
        <w:spacing w:line="276" w:lineRule="auto"/>
        <w:ind w:firstLine="708"/>
        <w:jc w:val="both"/>
        <w:rPr>
          <w:sz w:val="28"/>
          <w:szCs w:val="28"/>
        </w:rPr>
      </w:pPr>
      <w:r>
        <w:rPr>
          <w:sz w:val="28"/>
          <w:szCs w:val="28"/>
        </w:rPr>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w:t>
      </w:r>
      <w:r w:rsidR="008F7B93">
        <w:rPr>
          <w:sz w:val="28"/>
          <w:szCs w:val="28"/>
        </w:rPr>
        <w:lastRenderedPageBreak/>
        <w:t xml:space="preserve">постановлением администрации </w:t>
      </w:r>
      <w:proofErr w:type="spellStart"/>
      <w:r w:rsidR="00695892">
        <w:rPr>
          <w:sz w:val="28"/>
          <w:szCs w:val="28"/>
        </w:rPr>
        <w:t>Скорорыбского</w:t>
      </w:r>
      <w:proofErr w:type="spellEnd"/>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1A0CF6">
        <w:rPr>
          <w:sz w:val="28"/>
          <w:szCs w:val="28"/>
        </w:rPr>
        <w:t>03.10</w:t>
      </w:r>
      <w:r w:rsidRPr="00C354AC">
        <w:rPr>
          <w:sz w:val="28"/>
          <w:szCs w:val="28"/>
        </w:rPr>
        <w:t xml:space="preserve">.2016 № </w:t>
      </w:r>
      <w:r w:rsidR="00AE42BB">
        <w:rPr>
          <w:sz w:val="28"/>
          <w:szCs w:val="28"/>
        </w:rPr>
        <w:t>62</w:t>
      </w:r>
      <w:r w:rsidR="0005561B">
        <w:rPr>
          <w:sz w:val="28"/>
          <w:szCs w:val="28"/>
        </w:rPr>
        <w:t xml:space="preserve"> (</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Default="006304EB" w:rsidP="00500DB1">
      <w:pPr>
        <w:spacing w:line="276" w:lineRule="auto"/>
        <w:ind w:firstLine="708"/>
        <w:jc w:val="both"/>
        <w:rPr>
          <w:sz w:val="28"/>
          <w:szCs w:val="28"/>
        </w:rPr>
      </w:pPr>
      <w:r w:rsidRPr="00500DB1">
        <w:rPr>
          <w:sz w:val="28"/>
          <w:szCs w:val="28"/>
        </w:rPr>
        <w:t>1.1</w:t>
      </w:r>
      <w:r>
        <w:rPr>
          <w:sz w:val="28"/>
          <w:szCs w:val="28"/>
        </w:rPr>
        <w:t xml:space="preserve">. Наименование </w:t>
      </w:r>
      <w:r w:rsidR="00EC5F3F">
        <w:rPr>
          <w:sz w:val="28"/>
          <w:szCs w:val="28"/>
        </w:rPr>
        <w:t>А</w:t>
      </w:r>
      <w:r>
        <w:rPr>
          <w:sz w:val="28"/>
          <w:szCs w:val="28"/>
        </w:rPr>
        <w:t>дминистративного регламента дополнить словами</w:t>
      </w:r>
      <w:proofErr w:type="gramStart"/>
      <w:r>
        <w:rPr>
          <w:sz w:val="28"/>
          <w:szCs w:val="28"/>
        </w:rPr>
        <w:t>: «</w:t>
      </w:r>
      <w:proofErr w:type="gramEnd"/>
      <w:r>
        <w:rPr>
          <w:sz w:val="28"/>
          <w:szCs w:val="28"/>
        </w:rPr>
        <w:t>, садового дома жилым домом и жилого дома садовым домом».</w:t>
      </w:r>
    </w:p>
    <w:p w:rsidR="00EC5F3F" w:rsidRPr="00500DB1" w:rsidRDefault="00EC5F3F" w:rsidP="00500DB1">
      <w:pPr>
        <w:autoSpaceDE w:val="0"/>
        <w:autoSpaceDN w:val="0"/>
        <w:adjustRightInd w:val="0"/>
        <w:spacing w:line="276" w:lineRule="auto"/>
        <w:ind w:firstLine="709"/>
        <w:jc w:val="both"/>
        <w:rPr>
          <w:sz w:val="28"/>
          <w:szCs w:val="28"/>
        </w:rPr>
      </w:pPr>
      <w:r w:rsidRPr="00500DB1">
        <w:rPr>
          <w:sz w:val="28"/>
          <w:szCs w:val="28"/>
        </w:rPr>
        <w:t>1.</w:t>
      </w:r>
      <w:r w:rsidR="00ED542F" w:rsidRPr="00500DB1">
        <w:rPr>
          <w:sz w:val="28"/>
          <w:szCs w:val="28"/>
        </w:rPr>
        <w:t>2</w:t>
      </w:r>
      <w:r w:rsidRPr="00500DB1">
        <w:rPr>
          <w:sz w:val="28"/>
          <w:szCs w:val="28"/>
        </w:rPr>
        <w:t xml:space="preserve">. </w:t>
      </w:r>
      <w:r w:rsidR="00ED542F" w:rsidRPr="00500DB1">
        <w:rPr>
          <w:sz w:val="28"/>
          <w:szCs w:val="28"/>
        </w:rPr>
        <w:t>Подпункт 1.1.1 п</w:t>
      </w:r>
      <w:r w:rsidRPr="00500DB1">
        <w:rPr>
          <w:sz w:val="28"/>
          <w:szCs w:val="28"/>
        </w:rPr>
        <w:t>ункт</w:t>
      </w:r>
      <w:r w:rsidR="00ED542F" w:rsidRPr="00500DB1">
        <w:rPr>
          <w:sz w:val="28"/>
          <w:szCs w:val="28"/>
        </w:rPr>
        <w:t>а</w:t>
      </w:r>
      <w:r w:rsidRPr="00500DB1">
        <w:rPr>
          <w:sz w:val="28"/>
          <w:szCs w:val="28"/>
        </w:rPr>
        <w:t xml:space="preserve"> 1.1 Административного регламента дополнить </w:t>
      </w:r>
      <w:r w:rsidR="00ED542F" w:rsidRPr="00500DB1">
        <w:rPr>
          <w:sz w:val="28"/>
          <w:szCs w:val="28"/>
        </w:rPr>
        <w:t>абзацем</w:t>
      </w:r>
      <w:r w:rsidRPr="00500DB1">
        <w:rPr>
          <w:sz w:val="28"/>
          <w:szCs w:val="28"/>
        </w:rPr>
        <w:t xml:space="preserve"> следующего содержания:</w:t>
      </w:r>
    </w:p>
    <w:p w:rsidR="00EC5F3F" w:rsidRPr="00500DB1" w:rsidRDefault="00EC5F3F" w:rsidP="00500DB1">
      <w:pPr>
        <w:autoSpaceDE w:val="0"/>
        <w:autoSpaceDN w:val="0"/>
        <w:adjustRightInd w:val="0"/>
        <w:spacing w:line="276" w:lineRule="auto"/>
        <w:ind w:firstLine="709"/>
        <w:jc w:val="both"/>
        <w:rPr>
          <w:sz w:val="28"/>
          <w:szCs w:val="28"/>
        </w:rPr>
      </w:pPr>
      <w:r w:rsidRPr="00500DB1">
        <w:rPr>
          <w:sz w:val="28"/>
          <w:szCs w:val="28"/>
        </w:rPr>
        <w:t>«</w:t>
      </w:r>
      <w:r w:rsidR="00ED542F" w:rsidRPr="00500DB1">
        <w:rPr>
          <w:sz w:val="28"/>
          <w:szCs w:val="28"/>
        </w:rPr>
        <w:t xml:space="preserve">- </w:t>
      </w:r>
      <w:r w:rsidRPr="00500DB1">
        <w:rPr>
          <w:sz w:val="28"/>
          <w:szCs w:val="28"/>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roofErr w:type="gramStart"/>
      <w:r w:rsidRPr="00500DB1">
        <w:rPr>
          <w:sz w:val="28"/>
          <w:szCs w:val="28"/>
        </w:rPr>
        <w:t>.».</w:t>
      </w:r>
      <w:proofErr w:type="gramEnd"/>
    </w:p>
    <w:p w:rsidR="00F14182" w:rsidRPr="00500DB1" w:rsidRDefault="00F14182" w:rsidP="00500DB1">
      <w:pPr>
        <w:autoSpaceDE w:val="0"/>
        <w:autoSpaceDN w:val="0"/>
        <w:adjustRightInd w:val="0"/>
        <w:spacing w:line="276" w:lineRule="auto"/>
        <w:ind w:firstLine="709"/>
        <w:jc w:val="both"/>
        <w:rPr>
          <w:sz w:val="28"/>
          <w:szCs w:val="28"/>
        </w:rPr>
      </w:pPr>
      <w:r w:rsidRPr="00500DB1">
        <w:rPr>
          <w:sz w:val="28"/>
          <w:szCs w:val="28"/>
        </w:rPr>
        <w:t>1.3. Пункт 1.2</w:t>
      </w:r>
      <w:r w:rsidR="00117F31" w:rsidRPr="00500DB1">
        <w:rPr>
          <w:sz w:val="28"/>
          <w:szCs w:val="28"/>
        </w:rPr>
        <w:t>.</w:t>
      </w:r>
      <w:r w:rsidRPr="00500DB1">
        <w:rPr>
          <w:sz w:val="28"/>
          <w:szCs w:val="28"/>
        </w:rPr>
        <w:t xml:space="preserve"> Административного регламента изложить в следующей редакции:</w:t>
      </w:r>
    </w:p>
    <w:p w:rsidR="00F14182" w:rsidRPr="00500DB1" w:rsidRDefault="00F14182" w:rsidP="00500DB1">
      <w:pPr>
        <w:autoSpaceDE w:val="0"/>
        <w:autoSpaceDN w:val="0"/>
        <w:adjustRightInd w:val="0"/>
        <w:spacing w:line="276" w:lineRule="auto"/>
        <w:ind w:firstLine="709"/>
        <w:jc w:val="both"/>
        <w:rPr>
          <w:sz w:val="28"/>
          <w:szCs w:val="28"/>
        </w:rPr>
      </w:pPr>
      <w:r w:rsidRPr="00500DB1">
        <w:rPr>
          <w:sz w:val="28"/>
          <w:szCs w:val="28"/>
        </w:rPr>
        <w:t>«1.2. Описание заявителей.</w:t>
      </w:r>
    </w:p>
    <w:p w:rsidR="00F14182" w:rsidRPr="00500DB1" w:rsidRDefault="00F14182" w:rsidP="00500DB1">
      <w:pPr>
        <w:autoSpaceDE w:val="0"/>
        <w:autoSpaceDN w:val="0"/>
        <w:adjustRightInd w:val="0"/>
        <w:spacing w:line="276" w:lineRule="auto"/>
        <w:ind w:firstLine="709"/>
        <w:jc w:val="both"/>
        <w:rPr>
          <w:sz w:val="28"/>
          <w:szCs w:val="28"/>
        </w:rPr>
      </w:pPr>
      <w:r w:rsidRPr="00500DB1">
        <w:rPr>
          <w:sz w:val="28"/>
          <w:szCs w:val="28"/>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proofErr w:type="gramStart"/>
      <w:r w:rsidRPr="00500DB1">
        <w:rPr>
          <w:sz w:val="28"/>
          <w:szCs w:val="28"/>
        </w:rPr>
        <w:t>.»</w:t>
      </w:r>
      <w:proofErr w:type="gramEnd"/>
      <w:r w:rsidRPr="00500DB1">
        <w:rPr>
          <w:sz w:val="28"/>
          <w:szCs w:val="28"/>
        </w:rPr>
        <w:t>.</w:t>
      </w:r>
    </w:p>
    <w:p w:rsidR="00F14182" w:rsidRPr="00500DB1" w:rsidRDefault="00F14182" w:rsidP="00500DB1">
      <w:pPr>
        <w:spacing w:line="276" w:lineRule="auto"/>
        <w:ind w:firstLine="708"/>
        <w:jc w:val="both"/>
      </w:pPr>
      <w:r w:rsidRPr="00500DB1">
        <w:rPr>
          <w:sz w:val="28"/>
          <w:szCs w:val="28"/>
        </w:rPr>
        <w:t>1.</w:t>
      </w:r>
      <w:r w:rsidR="0012613D" w:rsidRPr="00500DB1">
        <w:rPr>
          <w:sz w:val="28"/>
          <w:szCs w:val="28"/>
        </w:rPr>
        <w:t>4</w:t>
      </w:r>
      <w:r w:rsidRPr="00500DB1">
        <w:rPr>
          <w:sz w:val="28"/>
          <w:szCs w:val="28"/>
        </w:rPr>
        <w:t xml:space="preserve">. </w:t>
      </w:r>
      <w:r w:rsidR="009B7377" w:rsidRPr="00500DB1">
        <w:rPr>
          <w:sz w:val="28"/>
          <w:szCs w:val="28"/>
        </w:rPr>
        <w:t>В абзаце 3 пункта 1.3.2. и п</w:t>
      </w:r>
      <w:r w:rsidRPr="00500DB1">
        <w:rPr>
          <w:sz w:val="28"/>
          <w:szCs w:val="28"/>
        </w:rPr>
        <w:t>о всему 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(pgu.govvrn.ru)</w:t>
      </w:r>
      <w:r w:rsidR="00E24374" w:rsidRPr="00500DB1">
        <w:rPr>
          <w:sz w:val="28"/>
          <w:szCs w:val="28"/>
        </w:rPr>
        <w:t>, «Портал государственных и муниципальных услуг Воронежской области»</w:t>
      </w:r>
      <w:r w:rsidRPr="00500DB1">
        <w:rPr>
          <w:sz w:val="28"/>
          <w:szCs w:val="28"/>
        </w:rPr>
        <w:t xml:space="preserve"> заменить </w:t>
      </w:r>
      <w:r w:rsidR="00E24374" w:rsidRPr="00500DB1">
        <w:rPr>
          <w:sz w:val="28"/>
          <w:szCs w:val="28"/>
        </w:rPr>
        <w:t xml:space="preserve">словами </w:t>
      </w:r>
      <w:r w:rsidRPr="00500DB1">
        <w:rPr>
          <w:sz w:val="28"/>
          <w:szCs w:val="28"/>
        </w:rPr>
        <w:t xml:space="preserve"> «Портал Воронежской области в сети Интернет</w:t>
      </w:r>
      <w:r w:rsidRPr="00500DB1">
        <w:t>»</w:t>
      </w:r>
      <w:r w:rsidR="00E24374" w:rsidRPr="00500DB1">
        <w:t>.</w:t>
      </w:r>
    </w:p>
    <w:p w:rsidR="00A63557" w:rsidRPr="00500DB1" w:rsidRDefault="00A63557" w:rsidP="00500DB1">
      <w:pPr>
        <w:spacing w:line="276" w:lineRule="auto"/>
        <w:ind w:firstLine="708"/>
        <w:jc w:val="both"/>
        <w:rPr>
          <w:sz w:val="28"/>
          <w:szCs w:val="28"/>
        </w:rPr>
      </w:pPr>
      <w:r w:rsidRPr="00500DB1">
        <w:rPr>
          <w:sz w:val="28"/>
          <w:szCs w:val="28"/>
        </w:rPr>
        <w:t>1.5. Пункт 2.3. Административного регламента изложить в следующей редакции:</w:t>
      </w:r>
    </w:p>
    <w:p w:rsidR="00A63557" w:rsidRPr="00500DB1" w:rsidRDefault="00A63557" w:rsidP="00500DB1">
      <w:pPr>
        <w:spacing w:line="276" w:lineRule="auto"/>
        <w:ind w:firstLine="708"/>
        <w:jc w:val="both"/>
        <w:rPr>
          <w:sz w:val="28"/>
          <w:szCs w:val="28"/>
        </w:rPr>
      </w:pPr>
      <w:r w:rsidRPr="00500DB1">
        <w:rPr>
          <w:sz w:val="28"/>
          <w:szCs w:val="28"/>
        </w:rPr>
        <w:t>«2.3.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500DB1" w:rsidRDefault="00A63557" w:rsidP="00500DB1">
      <w:pPr>
        <w:spacing w:line="276" w:lineRule="auto"/>
        <w:ind w:firstLine="708"/>
        <w:jc w:val="both"/>
        <w:rPr>
          <w:sz w:val="28"/>
          <w:szCs w:val="28"/>
        </w:rPr>
      </w:pPr>
      <w:r w:rsidRPr="00500DB1">
        <w:rPr>
          <w:sz w:val="28"/>
          <w:szCs w:val="28"/>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500DB1" w:rsidRDefault="00A63557" w:rsidP="00500DB1">
      <w:pPr>
        <w:spacing w:line="276" w:lineRule="auto"/>
        <w:ind w:firstLine="708"/>
        <w:jc w:val="both"/>
        <w:rPr>
          <w:sz w:val="28"/>
          <w:szCs w:val="28"/>
        </w:rPr>
      </w:pPr>
      <w:r w:rsidRPr="00500DB1">
        <w:rPr>
          <w:sz w:val="28"/>
          <w:szCs w:val="28"/>
        </w:rPr>
        <w:t>- о соответствии помещения требованиям, предъявляемым к жилому помещению, и его пригодности для проживания;</w:t>
      </w:r>
    </w:p>
    <w:p w:rsidR="00A63557" w:rsidRPr="00500DB1" w:rsidRDefault="00A63557" w:rsidP="00500DB1">
      <w:pPr>
        <w:spacing w:line="276" w:lineRule="auto"/>
        <w:ind w:firstLine="708"/>
        <w:jc w:val="both"/>
        <w:rPr>
          <w:sz w:val="28"/>
          <w:szCs w:val="28"/>
        </w:rPr>
      </w:pPr>
      <w:r w:rsidRPr="00500DB1">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500DB1" w:rsidRDefault="00A63557" w:rsidP="00500DB1">
      <w:pPr>
        <w:tabs>
          <w:tab w:val="right" w:pos="9355"/>
        </w:tabs>
        <w:spacing w:line="276" w:lineRule="auto"/>
        <w:ind w:firstLine="708"/>
        <w:jc w:val="both"/>
        <w:rPr>
          <w:sz w:val="28"/>
          <w:szCs w:val="28"/>
        </w:rPr>
      </w:pPr>
      <w:r w:rsidRPr="00500DB1">
        <w:rPr>
          <w:sz w:val="28"/>
          <w:szCs w:val="28"/>
        </w:rPr>
        <w:lastRenderedPageBreak/>
        <w:t xml:space="preserve">- о выявлении оснований для признания помещения </w:t>
      </w:r>
      <w:proofErr w:type="gramStart"/>
      <w:r w:rsidRPr="00500DB1">
        <w:rPr>
          <w:sz w:val="28"/>
          <w:szCs w:val="28"/>
        </w:rPr>
        <w:t>непригодным</w:t>
      </w:r>
      <w:proofErr w:type="gramEnd"/>
      <w:r w:rsidRPr="00500DB1">
        <w:rPr>
          <w:sz w:val="28"/>
          <w:szCs w:val="28"/>
        </w:rPr>
        <w:t xml:space="preserve"> для проживания;</w:t>
      </w:r>
      <w:r w:rsidR="00500DB1" w:rsidRPr="00500DB1">
        <w:rPr>
          <w:sz w:val="28"/>
          <w:szCs w:val="28"/>
        </w:rPr>
        <w:tab/>
      </w:r>
    </w:p>
    <w:p w:rsidR="00A63557" w:rsidRPr="00500DB1" w:rsidRDefault="00A63557" w:rsidP="00500DB1">
      <w:pPr>
        <w:spacing w:line="276" w:lineRule="auto"/>
        <w:ind w:firstLine="708"/>
        <w:jc w:val="both"/>
        <w:rPr>
          <w:sz w:val="28"/>
          <w:szCs w:val="28"/>
        </w:rPr>
      </w:pPr>
      <w:r w:rsidRPr="00500DB1">
        <w:rPr>
          <w:sz w:val="28"/>
          <w:szCs w:val="28"/>
        </w:rPr>
        <w:t xml:space="preserve">- об отсутствии оснований для признания жилого помещения </w:t>
      </w:r>
      <w:proofErr w:type="gramStart"/>
      <w:r w:rsidRPr="00500DB1">
        <w:rPr>
          <w:sz w:val="28"/>
          <w:szCs w:val="28"/>
        </w:rPr>
        <w:t>непригодным</w:t>
      </w:r>
      <w:proofErr w:type="gramEnd"/>
      <w:r w:rsidRPr="00500DB1">
        <w:rPr>
          <w:sz w:val="28"/>
          <w:szCs w:val="28"/>
        </w:rPr>
        <w:t xml:space="preserve"> для проживания;</w:t>
      </w:r>
    </w:p>
    <w:p w:rsidR="00A63557" w:rsidRPr="00500DB1" w:rsidRDefault="00A63557" w:rsidP="00500DB1">
      <w:pPr>
        <w:spacing w:line="276" w:lineRule="auto"/>
        <w:ind w:firstLine="708"/>
        <w:jc w:val="both"/>
        <w:rPr>
          <w:sz w:val="28"/>
          <w:szCs w:val="28"/>
        </w:rPr>
      </w:pPr>
      <w:r w:rsidRPr="00500DB1">
        <w:rPr>
          <w:sz w:val="28"/>
          <w:szCs w:val="28"/>
        </w:rPr>
        <w:t>- о выявлении оснований для признания многоквартирного дома аварийным и подлежащим реконструкции;</w:t>
      </w:r>
    </w:p>
    <w:p w:rsidR="00A63557" w:rsidRPr="00500DB1" w:rsidRDefault="00A63557" w:rsidP="00500DB1">
      <w:pPr>
        <w:spacing w:line="276" w:lineRule="auto"/>
        <w:ind w:firstLine="708"/>
        <w:jc w:val="both"/>
        <w:rPr>
          <w:sz w:val="28"/>
          <w:szCs w:val="28"/>
        </w:rPr>
      </w:pPr>
      <w:r w:rsidRPr="00500DB1">
        <w:rPr>
          <w:sz w:val="28"/>
          <w:szCs w:val="28"/>
        </w:rPr>
        <w:t>- о выявлении оснований для признания многоквартирного дома аварийным и подлежащим сносу;</w:t>
      </w:r>
    </w:p>
    <w:p w:rsidR="00407E4F" w:rsidRPr="00500DB1" w:rsidRDefault="00A63557" w:rsidP="00500DB1">
      <w:pPr>
        <w:spacing w:line="276" w:lineRule="auto"/>
        <w:ind w:firstLine="708"/>
        <w:jc w:val="both"/>
        <w:rPr>
          <w:sz w:val="28"/>
          <w:szCs w:val="28"/>
        </w:rPr>
      </w:pPr>
      <w:r w:rsidRPr="00500DB1">
        <w:rPr>
          <w:sz w:val="28"/>
          <w:szCs w:val="28"/>
        </w:rPr>
        <w:t>- об отсутствии оснований для признания многоквартирного дома аварийным и подлежащим сносу или реконструкции</w:t>
      </w:r>
      <w:proofErr w:type="gramStart"/>
      <w:r w:rsidRPr="00500DB1">
        <w:rPr>
          <w:sz w:val="28"/>
          <w:szCs w:val="28"/>
        </w:rPr>
        <w:t>.».</w:t>
      </w:r>
      <w:proofErr w:type="gramEnd"/>
    </w:p>
    <w:p w:rsidR="00454417" w:rsidRPr="00500DB1" w:rsidRDefault="009B7377" w:rsidP="00500DB1">
      <w:pPr>
        <w:spacing w:line="276" w:lineRule="auto"/>
        <w:ind w:firstLine="708"/>
        <w:jc w:val="both"/>
        <w:rPr>
          <w:sz w:val="28"/>
          <w:szCs w:val="28"/>
        </w:rPr>
      </w:pPr>
      <w:r w:rsidRPr="00500DB1">
        <w:t>1.</w:t>
      </w:r>
      <w:r w:rsidR="00A63557" w:rsidRPr="00500DB1">
        <w:t>6</w:t>
      </w:r>
      <w:r w:rsidR="00E24374" w:rsidRPr="00500DB1">
        <w:t xml:space="preserve">. </w:t>
      </w:r>
      <w:r w:rsidR="00454417" w:rsidRPr="00500DB1">
        <w:t xml:space="preserve"> Абзацы 8-10 пункта 2.6.2 </w:t>
      </w:r>
      <w:r w:rsidR="00454417" w:rsidRPr="00500DB1">
        <w:rPr>
          <w:sz w:val="28"/>
          <w:szCs w:val="28"/>
        </w:rPr>
        <w:t>Административного регламента изложить в следующей редакции:</w:t>
      </w:r>
    </w:p>
    <w:p w:rsidR="00454417" w:rsidRPr="00500DB1" w:rsidRDefault="00454417" w:rsidP="00500DB1">
      <w:pPr>
        <w:autoSpaceDE w:val="0"/>
        <w:autoSpaceDN w:val="0"/>
        <w:adjustRightInd w:val="0"/>
        <w:spacing w:line="276" w:lineRule="auto"/>
        <w:ind w:firstLine="540"/>
        <w:jc w:val="both"/>
        <w:rPr>
          <w:sz w:val="28"/>
          <w:szCs w:val="28"/>
        </w:rPr>
      </w:pPr>
      <w:r w:rsidRPr="00500DB1">
        <w:rPr>
          <w:sz w:val="28"/>
          <w:szCs w:val="28"/>
        </w:rPr>
        <w:t>«Запрещается требовать от заявителя:</w:t>
      </w:r>
    </w:p>
    <w:p w:rsidR="00454417" w:rsidRPr="00500DB1" w:rsidRDefault="00454417" w:rsidP="00500DB1">
      <w:pPr>
        <w:autoSpaceDE w:val="0"/>
        <w:autoSpaceDN w:val="0"/>
        <w:adjustRightInd w:val="0"/>
        <w:spacing w:line="276" w:lineRule="auto"/>
        <w:ind w:firstLine="539"/>
        <w:jc w:val="both"/>
        <w:rPr>
          <w:sz w:val="28"/>
          <w:szCs w:val="28"/>
        </w:rPr>
      </w:pPr>
      <w:r w:rsidRPr="00500DB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500DB1" w:rsidRDefault="00454417" w:rsidP="00500DB1">
      <w:pPr>
        <w:autoSpaceDE w:val="0"/>
        <w:autoSpaceDN w:val="0"/>
        <w:adjustRightInd w:val="0"/>
        <w:spacing w:line="276" w:lineRule="auto"/>
        <w:ind w:firstLine="540"/>
        <w:jc w:val="both"/>
        <w:rPr>
          <w:sz w:val="28"/>
          <w:szCs w:val="28"/>
        </w:rPr>
      </w:pPr>
      <w:r w:rsidRPr="00500DB1">
        <w:rPr>
          <w:sz w:val="28"/>
          <w:szCs w:val="28"/>
        </w:rPr>
        <w:t xml:space="preserve"> </w:t>
      </w:r>
      <w:proofErr w:type="gramStart"/>
      <w:r w:rsidRPr="00500DB1">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500DB1">
          <w:rPr>
            <w:sz w:val="28"/>
            <w:szCs w:val="28"/>
          </w:rPr>
          <w:t>частью 1 статьи 1</w:t>
        </w:r>
      </w:hyperlink>
      <w:r w:rsidRPr="00500DB1">
        <w:rPr>
          <w:sz w:val="28"/>
          <w:szCs w:val="28"/>
        </w:rPr>
        <w:t xml:space="preserve"> Федерального закона </w:t>
      </w:r>
      <w:r w:rsidR="008A052F" w:rsidRPr="00500DB1">
        <w:rPr>
          <w:sz w:val="28"/>
          <w:szCs w:val="28"/>
        </w:rPr>
        <w:t xml:space="preserve">от 27.07.2010 № 210-ФЗ «Об организации предоставлении </w:t>
      </w:r>
      <w:r w:rsidRPr="00500DB1">
        <w:rPr>
          <w:sz w:val="28"/>
          <w:szCs w:val="28"/>
        </w:rPr>
        <w:t>государственных и муниципальных услуг</w:t>
      </w:r>
      <w:r w:rsidR="008A052F" w:rsidRPr="00500DB1">
        <w:rPr>
          <w:sz w:val="28"/>
          <w:szCs w:val="28"/>
        </w:rPr>
        <w:t>»</w:t>
      </w:r>
      <w:r w:rsidRPr="00500DB1">
        <w:rPr>
          <w:sz w:val="28"/>
          <w:szCs w:val="28"/>
        </w:rPr>
        <w:t>, в</w:t>
      </w:r>
      <w:proofErr w:type="gramEnd"/>
      <w:r w:rsidRPr="00500DB1">
        <w:rPr>
          <w:sz w:val="28"/>
          <w:szCs w:val="28"/>
        </w:rPr>
        <w:t xml:space="preserve"> </w:t>
      </w:r>
      <w:proofErr w:type="gramStart"/>
      <w:r w:rsidRPr="00500DB1">
        <w:rPr>
          <w:sz w:val="28"/>
          <w:szCs w:val="28"/>
        </w:rPr>
        <w:t xml:space="preserve">соответствии с нормативными правовыми </w:t>
      </w:r>
      <w:hyperlink r:id="rId9" w:history="1">
        <w:r w:rsidRPr="00500DB1">
          <w:rPr>
            <w:sz w:val="28"/>
            <w:szCs w:val="28"/>
          </w:rPr>
          <w:t>актами</w:t>
        </w:r>
      </w:hyperlink>
      <w:r w:rsidRPr="00500DB1">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500DB1">
          <w:rPr>
            <w:sz w:val="28"/>
            <w:szCs w:val="28"/>
          </w:rPr>
          <w:t>частью 6</w:t>
        </w:r>
      </w:hyperlink>
      <w:r w:rsidRPr="00500DB1">
        <w:rPr>
          <w:sz w:val="28"/>
          <w:szCs w:val="28"/>
        </w:rPr>
        <w:t xml:space="preserve"> статьи</w:t>
      </w:r>
      <w:r w:rsidR="008A052F" w:rsidRPr="00500DB1">
        <w:rPr>
          <w:sz w:val="28"/>
          <w:szCs w:val="28"/>
        </w:rPr>
        <w:t xml:space="preserve"> 7</w:t>
      </w:r>
      <w:r w:rsidRPr="00500DB1">
        <w:rPr>
          <w:sz w:val="28"/>
          <w:szCs w:val="28"/>
        </w:rPr>
        <w:t xml:space="preserve"> </w:t>
      </w:r>
      <w:r w:rsidR="008A052F" w:rsidRPr="00500DB1">
        <w:rPr>
          <w:sz w:val="28"/>
          <w:szCs w:val="28"/>
        </w:rPr>
        <w:t xml:space="preserve">Федерального закона от 27.07.2010 № 210-ФЗ «Об организации предоставлении государственных и муниципальных услуг» </w:t>
      </w:r>
      <w:r w:rsidRPr="00500DB1">
        <w:rPr>
          <w:sz w:val="28"/>
          <w:szCs w:val="28"/>
        </w:rPr>
        <w:t>перечень документов.</w:t>
      </w:r>
      <w:proofErr w:type="gramEnd"/>
      <w:r w:rsidRPr="00500DB1">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Pr="00500DB1" w:rsidRDefault="00454417" w:rsidP="00500DB1">
      <w:pPr>
        <w:autoSpaceDE w:val="0"/>
        <w:autoSpaceDN w:val="0"/>
        <w:adjustRightInd w:val="0"/>
        <w:spacing w:line="276" w:lineRule="auto"/>
        <w:ind w:firstLine="540"/>
        <w:jc w:val="both"/>
        <w:rPr>
          <w:sz w:val="28"/>
          <w:szCs w:val="28"/>
        </w:rPr>
      </w:pPr>
      <w:proofErr w:type="gramStart"/>
      <w:r w:rsidRPr="00500DB1">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00DB1">
          <w:rPr>
            <w:sz w:val="28"/>
            <w:szCs w:val="28"/>
          </w:rPr>
          <w:t>части 1 статьи 9</w:t>
        </w:r>
      </w:hyperlink>
      <w:r w:rsidRPr="00500DB1">
        <w:rPr>
          <w:sz w:val="28"/>
          <w:szCs w:val="28"/>
        </w:rPr>
        <w:t xml:space="preserve"> </w:t>
      </w:r>
      <w:r w:rsidR="008A052F" w:rsidRPr="00500DB1">
        <w:rPr>
          <w:sz w:val="28"/>
          <w:szCs w:val="28"/>
        </w:rPr>
        <w:lastRenderedPageBreak/>
        <w:t>Федерального закона от 27.07.2010 № 210-ФЗ «Об организации предоставлении государственных и</w:t>
      </w:r>
      <w:proofErr w:type="gramEnd"/>
      <w:r w:rsidR="008A052F" w:rsidRPr="00500DB1">
        <w:rPr>
          <w:sz w:val="28"/>
          <w:szCs w:val="28"/>
        </w:rPr>
        <w:t xml:space="preserve"> муниципальных услуг»</w:t>
      </w:r>
      <w:r w:rsidRPr="00500DB1">
        <w:rPr>
          <w:sz w:val="28"/>
          <w:szCs w:val="28"/>
        </w:rPr>
        <w:t>;</w:t>
      </w:r>
    </w:p>
    <w:p w:rsidR="00454417" w:rsidRPr="00500DB1" w:rsidRDefault="00454417" w:rsidP="00500DB1">
      <w:pPr>
        <w:autoSpaceDE w:val="0"/>
        <w:autoSpaceDN w:val="0"/>
        <w:adjustRightInd w:val="0"/>
        <w:spacing w:line="276" w:lineRule="auto"/>
        <w:ind w:firstLine="540"/>
        <w:jc w:val="both"/>
        <w:rPr>
          <w:sz w:val="28"/>
          <w:szCs w:val="28"/>
        </w:rPr>
      </w:pPr>
      <w:r w:rsidRPr="00500DB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Pr="00500DB1" w:rsidRDefault="00454417" w:rsidP="00500DB1">
      <w:pPr>
        <w:autoSpaceDE w:val="0"/>
        <w:autoSpaceDN w:val="0"/>
        <w:adjustRightInd w:val="0"/>
        <w:spacing w:line="276" w:lineRule="auto"/>
        <w:ind w:firstLine="540"/>
        <w:jc w:val="both"/>
        <w:rPr>
          <w:sz w:val="28"/>
          <w:szCs w:val="28"/>
        </w:rPr>
      </w:pPr>
      <w:r w:rsidRPr="00500DB1">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Pr="00500DB1" w:rsidRDefault="00454417" w:rsidP="00500DB1">
      <w:pPr>
        <w:autoSpaceDE w:val="0"/>
        <w:autoSpaceDN w:val="0"/>
        <w:adjustRightInd w:val="0"/>
        <w:spacing w:line="276" w:lineRule="auto"/>
        <w:ind w:firstLine="540"/>
        <w:jc w:val="both"/>
        <w:rPr>
          <w:sz w:val="28"/>
          <w:szCs w:val="28"/>
        </w:rPr>
      </w:pPr>
      <w:r w:rsidRPr="00500DB1">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Pr="00500DB1" w:rsidRDefault="00454417" w:rsidP="00500DB1">
      <w:pPr>
        <w:autoSpaceDE w:val="0"/>
        <w:autoSpaceDN w:val="0"/>
        <w:adjustRightInd w:val="0"/>
        <w:spacing w:line="276" w:lineRule="auto"/>
        <w:ind w:firstLine="540"/>
        <w:jc w:val="both"/>
        <w:rPr>
          <w:sz w:val="28"/>
          <w:szCs w:val="28"/>
        </w:rPr>
      </w:pPr>
      <w:r w:rsidRPr="00500DB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Pr="00500DB1" w:rsidRDefault="00454417" w:rsidP="00500DB1">
      <w:pPr>
        <w:autoSpaceDE w:val="0"/>
        <w:autoSpaceDN w:val="0"/>
        <w:adjustRightInd w:val="0"/>
        <w:spacing w:line="276" w:lineRule="auto"/>
        <w:ind w:firstLine="540"/>
        <w:jc w:val="both"/>
        <w:rPr>
          <w:sz w:val="28"/>
          <w:szCs w:val="28"/>
        </w:rPr>
      </w:pPr>
      <w:proofErr w:type="gramStart"/>
      <w:r w:rsidRPr="00500DB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500DB1">
          <w:rPr>
            <w:sz w:val="28"/>
            <w:szCs w:val="28"/>
          </w:rPr>
          <w:t>частью 1.1 статьи 16</w:t>
        </w:r>
      </w:hyperlink>
      <w:r w:rsidRPr="00500DB1">
        <w:rPr>
          <w:sz w:val="28"/>
          <w:szCs w:val="28"/>
        </w:rPr>
        <w:t xml:space="preserve"> </w:t>
      </w:r>
      <w:r w:rsidR="008A052F" w:rsidRPr="00500DB1">
        <w:rPr>
          <w:sz w:val="28"/>
          <w:szCs w:val="28"/>
        </w:rPr>
        <w:t>Федерального закона от 27.07.2010 № 210-ФЗ «Об организации предоставлении государственных и муниципальных услуг»</w:t>
      </w:r>
      <w:r w:rsidRPr="00500DB1">
        <w:rPr>
          <w:sz w:val="28"/>
          <w:szCs w:val="28"/>
        </w:rPr>
        <w:t>, при первоначальном отказе в приеме документов, необходимых для предоставления государственной или муниципальной</w:t>
      </w:r>
      <w:proofErr w:type="gramEnd"/>
      <w:r w:rsidRPr="00500DB1">
        <w:rPr>
          <w:sz w:val="28"/>
          <w:szCs w:val="28"/>
        </w:rPr>
        <w:t xml:space="preserve"> </w:t>
      </w:r>
      <w:proofErr w:type="gramStart"/>
      <w:r w:rsidRPr="00500DB1">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500DB1">
          <w:rPr>
            <w:sz w:val="28"/>
            <w:szCs w:val="28"/>
          </w:rPr>
          <w:t>частью 1.1 статьи 16</w:t>
        </w:r>
      </w:hyperlink>
      <w:r w:rsidRPr="00500DB1">
        <w:rPr>
          <w:sz w:val="28"/>
          <w:szCs w:val="28"/>
        </w:rPr>
        <w:t xml:space="preserve"> </w:t>
      </w:r>
      <w:r w:rsidR="008A052F" w:rsidRPr="00500DB1">
        <w:rPr>
          <w:sz w:val="28"/>
          <w:szCs w:val="28"/>
        </w:rPr>
        <w:t>Федерального закона от 27.07.2010 № 210-ФЗ «Об организации предоставлении государственных и муниципальных</w:t>
      </w:r>
      <w:proofErr w:type="gramEnd"/>
      <w:r w:rsidR="008A052F" w:rsidRPr="00500DB1">
        <w:rPr>
          <w:sz w:val="28"/>
          <w:szCs w:val="28"/>
        </w:rPr>
        <w:t xml:space="preserve"> услуг»</w:t>
      </w:r>
      <w:r w:rsidRPr="00500DB1">
        <w:rPr>
          <w:sz w:val="28"/>
          <w:szCs w:val="28"/>
        </w:rPr>
        <w:t xml:space="preserve">, </w:t>
      </w:r>
      <w:r w:rsidRPr="00500DB1">
        <w:rPr>
          <w:sz w:val="28"/>
          <w:szCs w:val="28"/>
        </w:rPr>
        <w:lastRenderedPageBreak/>
        <w:t>уведомляется заявитель, а также приносятся извинения за доставленные неудобства;</w:t>
      </w:r>
    </w:p>
    <w:p w:rsidR="00454417" w:rsidRPr="00500DB1" w:rsidRDefault="00454417" w:rsidP="00500DB1">
      <w:pPr>
        <w:autoSpaceDE w:val="0"/>
        <w:autoSpaceDN w:val="0"/>
        <w:adjustRightInd w:val="0"/>
        <w:spacing w:line="276" w:lineRule="auto"/>
        <w:ind w:firstLine="540"/>
        <w:jc w:val="both"/>
        <w:rPr>
          <w:sz w:val="28"/>
          <w:szCs w:val="28"/>
        </w:rPr>
      </w:pPr>
      <w:proofErr w:type="gramStart"/>
      <w:r w:rsidRPr="00500DB1">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00DB1">
          <w:rPr>
            <w:sz w:val="28"/>
            <w:szCs w:val="28"/>
          </w:rPr>
          <w:t>пунктом 7.2 части 1 статьи 16</w:t>
        </w:r>
      </w:hyperlink>
      <w:r w:rsidRPr="00500DB1">
        <w:rPr>
          <w:sz w:val="28"/>
          <w:szCs w:val="28"/>
        </w:rPr>
        <w:t xml:space="preserve"> </w:t>
      </w:r>
      <w:r w:rsidR="008A052F" w:rsidRPr="00500DB1">
        <w:rPr>
          <w:sz w:val="28"/>
          <w:szCs w:val="28"/>
        </w:rPr>
        <w:t>Федерального закона от 27.07.2010 № 210-ФЗ «Об организации предоставлении государственных и муниципальных услуг»</w:t>
      </w:r>
      <w:r w:rsidRPr="00500DB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500DB1">
        <w:rPr>
          <w:sz w:val="28"/>
          <w:szCs w:val="28"/>
        </w:rPr>
        <w:t xml:space="preserve"> законами.</w:t>
      </w:r>
    </w:p>
    <w:p w:rsidR="00494788" w:rsidRDefault="00C354AC" w:rsidP="00500DB1">
      <w:pPr>
        <w:spacing w:line="276" w:lineRule="auto"/>
        <w:ind w:firstLine="708"/>
        <w:jc w:val="both"/>
        <w:rPr>
          <w:sz w:val="28"/>
          <w:szCs w:val="28"/>
        </w:rPr>
      </w:pPr>
      <w:r w:rsidRPr="00500DB1">
        <w:rPr>
          <w:sz w:val="28"/>
          <w:szCs w:val="28"/>
        </w:rPr>
        <w:t>1.</w:t>
      </w:r>
      <w:r w:rsidR="00117F31" w:rsidRPr="00500DB1">
        <w:rPr>
          <w:sz w:val="28"/>
          <w:szCs w:val="28"/>
        </w:rPr>
        <w:t>7</w:t>
      </w:r>
      <w:r w:rsidRPr="00500DB1">
        <w:rPr>
          <w:sz w:val="28"/>
          <w:szCs w:val="28"/>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500DB1">
      <w:pPr>
        <w:spacing w:line="276"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500DB1">
      <w:pPr>
        <w:spacing w:line="276"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500DB1">
      <w:pPr>
        <w:spacing w:line="276"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500DB1">
      <w:pPr>
        <w:spacing w:line="276"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500DB1">
      <w:pPr>
        <w:spacing w:line="276"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500DB1">
      <w:pPr>
        <w:spacing w:line="276"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500DB1">
      <w:pPr>
        <w:spacing w:line="276" w:lineRule="auto"/>
        <w:ind w:firstLine="708"/>
        <w:jc w:val="both"/>
        <w:rPr>
          <w:sz w:val="28"/>
          <w:szCs w:val="28"/>
        </w:rPr>
      </w:pPr>
      <w:r w:rsidRPr="000C0321">
        <w:rPr>
          <w:sz w:val="28"/>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500DB1">
      <w:pPr>
        <w:spacing w:line="276"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500DB1">
      <w:pPr>
        <w:spacing w:line="276"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500DB1">
      <w:pPr>
        <w:spacing w:line="276" w:lineRule="auto"/>
        <w:ind w:firstLine="708"/>
        <w:jc w:val="both"/>
        <w:rPr>
          <w:sz w:val="28"/>
          <w:szCs w:val="28"/>
        </w:rPr>
      </w:pPr>
      <w:r w:rsidRPr="000C0321">
        <w:rPr>
          <w:sz w:val="28"/>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C0321">
        <w:rPr>
          <w:sz w:val="28"/>
          <w:szCs w:val="28"/>
        </w:rPr>
        <w:t>итогам</w:t>
      </w:r>
      <w:proofErr w:type="gramEnd"/>
      <w:r w:rsidRPr="000C0321">
        <w:rPr>
          <w:sz w:val="28"/>
          <w:szCs w:val="28"/>
        </w:rPr>
        <w:t xml:space="preserve"> рассмотрения которых вынесены решения об удовлетворении (частичном удовлетворении) требований заявителей».</w:t>
      </w:r>
    </w:p>
    <w:p w:rsidR="000C0321" w:rsidRPr="000C0321" w:rsidRDefault="009245B1" w:rsidP="00500DB1">
      <w:pPr>
        <w:spacing w:line="276" w:lineRule="auto"/>
        <w:ind w:firstLine="708"/>
        <w:jc w:val="both"/>
        <w:rPr>
          <w:sz w:val="28"/>
          <w:szCs w:val="28"/>
        </w:rPr>
      </w:pPr>
      <w:r w:rsidRPr="00500DB1">
        <w:rPr>
          <w:sz w:val="28"/>
          <w:szCs w:val="28"/>
        </w:rPr>
        <w:lastRenderedPageBreak/>
        <w:t>1.</w:t>
      </w:r>
      <w:r w:rsidR="00407E4F" w:rsidRPr="00500DB1">
        <w:rPr>
          <w:sz w:val="28"/>
          <w:szCs w:val="28"/>
        </w:rPr>
        <w:t>8</w:t>
      </w:r>
      <w:r w:rsidR="000C0321" w:rsidRPr="00500DB1">
        <w:rPr>
          <w:sz w:val="28"/>
          <w:szCs w:val="28"/>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500DB1">
      <w:pPr>
        <w:spacing w:line="276"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500DB1">
      <w:pPr>
        <w:spacing w:line="276"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500DB1">
      <w:pPr>
        <w:spacing w:line="276"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500DB1">
      <w:pPr>
        <w:spacing w:line="276"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500DB1">
      <w:pPr>
        <w:spacing w:line="276" w:lineRule="auto"/>
        <w:ind w:firstLine="708"/>
        <w:jc w:val="both"/>
        <w:rPr>
          <w:sz w:val="28"/>
          <w:szCs w:val="28"/>
        </w:rPr>
      </w:pPr>
      <w:r w:rsidRPr="000C0321">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500DB1">
      <w:pPr>
        <w:spacing w:line="276"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500DB1">
      <w:pPr>
        <w:spacing w:line="276"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500DB1">
      <w:pPr>
        <w:spacing w:line="276" w:lineRule="auto"/>
        <w:ind w:firstLine="708"/>
        <w:jc w:val="both"/>
        <w:rPr>
          <w:sz w:val="28"/>
          <w:szCs w:val="28"/>
        </w:rPr>
      </w:pPr>
      <w:r w:rsidRPr="000C0321">
        <w:rPr>
          <w:sz w:val="28"/>
          <w:szCs w:val="28"/>
        </w:rPr>
        <w:t xml:space="preserve">2.14.3 Электронные документы могут быть предоставлены в следующих форматах: </w:t>
      </w:r>
      <w:proofErr w:type="spellStart"/>
      <w:r w:rsidRPr="000C0321">
        <w:rPr>
          <w:sz w:val="28"/>
          <w:szCs w:val="28"/>
        </w:rPr>
        <w:t>xml</w:t>
      </w:r>
      <w:proofErr w:type="spellEnd"/>
      <w:r w:rsidRPr="000C0321">
        <w:rPr>
          <w:sz w:val="28"/>
          <w:szCs w:val="28"/>
        </w:rPr>
        <w:t xml:space="preserve">, </w:t>
      </w:r>
      <w:proofErr w:type="spellStart"/>
      <w:r w:rsidRPr="000C0321">
        <w:rPr>
          <w:sz w:val="28"/>
          <w:szCs w:val="28"/>
        </w:rPr>
        <w:t>doc</w:t>
      </w:r>
      <w:proofErr w:type="spellEnd"/>
      <w:r w:rsidRPr="000C0321">
        <w:rPr>
          <w:sz w:val="28"/>
          <w:szCs w:val="28"/>
        </w:rPr>
        <w:t xml:space="preserve">, </w:t>
      </w:r>
      <w:proofErr w:type="spellStart"/>
      <w:r w:rsidRPr="000C0321">
        <w:rPr>
          <w:sz w:val="28"/>
          <w:szCs w:val="28"/>
        </w:rPr>
        <w:t>docx</w:t>
      </w:r>
      <w:proofErr w:type="spellEnd"/>
      <w:r w:rsidRPr="000C0321">
        <w:rPr>
          <w:sz w:val="28"/>
          <w:szCs w:val="28"/>
        </w:rPr>
        <w:t xml:space="preserve">, </w:t>
      </w:r>
      <w:proofErr w:type="spellStart"/>
      <w:r w:rsidRPr="000C0321">
        <w:rPr>
          <w:sz w:val="28"/>
          <w:szCs w:val="28"/>
        </w:rPr>
        <w:t>odt</w:t>
      </w:r>
      <w:proofErr w:type="spellEnd"/>
      <w:r w:rsidRPr="000C0321">
        <w:rPr>
          <w:sz w:val="28"/>
          <w:szCs w:val="28"/>
        </w:rPr>
        <w:t xml:space="preserve">,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w:t>
      </w:r>
      <w:proofErr w:type="spellStart"/>
      <w:r w:rsidRPr="000C0321">
        <w:rPr>
          <w:sz w:val="28"/>
          <w:szCs w:val="28"/>
        </w:rPr>
        <w:t>ods</w:t>
      </w:r>
      <w:proofErr w:type="spellEnd"/>
      <w:r w:rsidRPr="000C0321">
        <w:rPr>
          <w:sz w:val="28"/>
          <w:szCs w:val="28"/>
        </w:rPr>
        <w:t xml:space="preserve">, </w:t>
      </w:r>
      <w:proofErr w:type="spellStart"/>
      <w:r w:rsidRPr="000C0321">
        <w:rPr>
          <w:sz w:val="28"/>
          <w:szCs w:val="28"/>
        </w:rPr>
        <w:t>pdf</w:t>
      </w:r>
      <w:proofErr w:type="spellEnd"/>
      <w:r w:rsidRPr="000C0321">
        <w:rPr>
          <w:sz w:val="28"/>
          <w:szCs w:val="28"/>
        </w:rPr>
        <w:t xml:space="preserve">, </w:t>
      </w:r>
      <w:proofErr w:type="spellStart"/>
      <w:r w:rsidRPr="000C0321">
        <w:rPr>
          <w:sz w:val="28"/>
          <w:szCs w:val="28"/>
        </w:rPr>
        <w:t>jpg</w:t>
      </w:r>
      <w:proofErr w:type="spellEnd"/>
      <w:r w:rsidRPr="000C0321">
        <w:rPr>
          <w:sz w:val="28"/>
          <w:szCs w:val="28"/>
        </w:rPr>
        <w:t xml:space="preserve">, </w:t>
      </w:r>
      <w:proofErr w:type="spellStart"/>
      <w:r w:rsidRPr="000C0321">
        <w:rPr>
          <w:sz w:val="28"/>
          <w:szCs w:val="28"/>
        </w:rPr>
        <w:t>jpeg</w:t>
      </w:r>
      <w:proofErr w:type="spellEnd"/>
      <w:r w:rsidRPr="000C0321">
        <w:rPr>
          <w:sz w:val="28"/>
          <w:szCs w:val="28"/>
        </w:rPr>
        <w:t xml:space="preserve">, </w:t>
      </w:r>
      <w:proofErr w:type="spellStart"/>
      <w:r w:rsidRPr="000C0321">
        <w:rPr>
          <w:sz w:val="28"/>
          <w:szCs w:val="28"/>
        </w:rPr>
        <w:t>zip</w:t>
      </w:r>
      <w:proofErr w:type="spellEnd"/>
      <w:r w:rsidRPr="000C0321">
        <w:rPr>
          <w:sz w:val="28"/>
          <w:szCs w:val="28"/>
        </w:rPr>
        <w:t xml:space="preserve">, </w:t>
      </w:r>
      <w:proofErr w:type="spellStart"/>
      <w:r w:rsidRPr="000C0321">
        <w:rPr>
          <w:sz w:val="28"/>
          <w:szCs w:val="28"/>
        </w:rPr>
        <w:t>rar</w:t>
      </w:r>
      <w:proofErr w:type="spellEnd"/>
      <w:r w:rsidRPr="000C0321">
        <w:rPr>
          <w:sz w:val="28"/>
          <w:szCs w:val="28"/>
        </w:rPr>
        <w:t xml:space="preserve">, </w:t>
      </w:r>
      <w:proofErr w:type="spellStart"/>
      <w:r w:rsidRPr="000C0321">
        <w:rPr>
          <w:sz w:val="28"/>
          <w:szCs w:val="28"/>
        </w:rPr>
        <w:t>sig</w:t>
      </w:r>
      <w:proofErr w:type="spellEnd"/>
      <w:r w:rsidRPr="000C0321">
        <w:rPr>
          <w:sz w:val="28"/>
          <w:szCs w:val="28"/>
        </w:rPr>
        <w:t xml:space="preserve">, </w:t>
      </w:r>
      <w:proofErr w:type="spellStart"/>
      <w:r w:rsidRPr="000C0321">
        <w:rPr>
          <w:sz w:val="28"/>
          <w:szCs w:val="28"/>
        </w:rPr>
        <w:t>png</w:t>
      </w:r>
      <w:proofErr w:type="spellEnd"/>
      <w:r w:rsidRPr="000C0321">
        <w:rPr>
          <w:sz w:val="28"/>
          <w:szCs w:val="28"/>
        </w:rPr>
        <w:t xml:space="preserve">, </w:t>
      </w:r>
      <w:proofErr w:type="spellStart"/>
      <w:r w:rsidRPr="000C0321">
        <w:rPr>
          <w:sz w:val="28"/>
          <w:szCs w:val="28"/>
        </w:rPr>
        <w:t>bmp</w:t>
      </w:r>
      <w:proofErr w:type="spellEnd"/>
      <w:r w:rsidRPr="000C0321">
        <w:rPr>
          <w:sz w:val="28"/>
          <w:szCs w:val="28"/>
        </w:rPr>
        <w:t xml:space="preserve">, </w:t>
      </w:r>
      <w:proofErr w:type="spellStart"/>
      <w:r w:rsidRPr="000C0321">
        <w:rPr>
          <w:sz w:val="28"/>
          <w:szCs w:val="28"/>
        </w:rPr>
        <w:t>tiff</w:t>
      </w:r>
      <w:proofErr w:type="spellEnd"/>
      <w:r w:rsidRPr="000C0321">
        <w:rPr>
          <w:sz w:val="28"/>
          <w:szCs w:val="28"/>
        </w:rPr>
        <w:t>.</w:t>
      </w:r>
    </w:p>
    <w:p w:rsidR="000C0321" w:rsidRPr="000C0321" w:rsidRDefault="000C0321" w:rsidP="00500DB1">
      <w:pPr>
        <w:spacing w:line="276" w:lineRule="auto"/>
        <w:ind w:firstLine="708"/>
        <w:jc w:val="both"/>
        <w:rPr>
          <w:sz w:val="28"/>
          <w:szCs w:val="28"/>
        </w:rPr>
      </w:pPr>
      <w:r w:rsidRPr="000C032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0C0321">
        <w:rPr>
          <w:sz w:val="28"/>
          <w:szCs w:val="28"/>
        </w:rPr>
        <w:lastRenderedPageBreak/>
        <w:t xml:space="preserve">оригинала документа в разрешении 300-500 </w:t>
      </w:r>
      <w:proofErr w:type="spellStart"/>
      <w:r w:rsidRPr="000C0321">
        <w:rPr>
          <w:sz w:val="28"/>
          <w:szCs w:val="28"/>
        </w:rPr>
        <w:t>dpi</w:t>
      </w:r>
      <w:proofErr w:type="spellEnd"/>
      <w:r w:rsidRPr="000C0321">
        <w:rPr>
          <w:sz w:val="28"/>
          <w:szCs w:val="28"/>
        </w:rPr>
        <w:t xml:space="preserve"> (масштаб 1:1) с использованием следующих режимов:</w:t>
      </w:r>
    </w:p>
    <w:p w:rsidR="000C0321" w:rsidRPr="000C0321" w:rsidRDefault="000C0321" w:rsidP="00500DB1">
      <w:pPr>
        <w:spacing w:line="276"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500DB1">
      <w:pPr>
        <w:spacing w:line="276"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500DB1">
      <w:pPr>
        <w:spacing w:line="276"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500DB1">
      <w:pPr>
        <w:spacing w:line="276"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500DB1">
      <w:pPr>
        <w:spacing w:line="276" w:lineRule="auto"/>
        <w:ind w:firstLine="708"/>
        <w:jc w:val="both"/>
        <w:rPr>
          <w:sz w:val="28"/>
          <w:szCs w:val="28"/>
        </w:rPr>
      </w:pPr>
      <w:r w:rsidRPr="000C0321">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500DB1">
      <w:pPr>
        <w:spacing w:line="276"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500DB1">
      <w:pPr>
        <w:spacing w:line="276"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500DB1">
      <w:pPr>
        <w:spacing w:line="276"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500DB1">
      <w:pPr>
        <w:spacing w:line="276" w:lineRule="auto"/>
        <w:ind w:firstLine="708"/>
        <w:jc w:val="both"/>
        <w:rPr>
          <w:sz w:val="28"/>
          <w:szCs w:val="28"/>
        </w:rPr>
      </w:pPr>
      <w:r w:rsidRPr="000C0321">
        <w:rPr>
          <w:sz w:val="28"/>
          <w:szCs w:val="28"/>
        </w:rPr>
        <w:t xml:space="preserve">Документы, подлежащие представлению в форматах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или </w:t>
      </w:r>
      <w:proofErr w:type="spellStart"/>
      <w:r w:rsidRPr="000C0321">
        <w:rPr>
          <w:sz w:val="28"/>
          <w:szCs w:val="28"/>
        </w:rPr>
        <w:t>ods</w:t>
      </w:r>
      <w:proofErr w:type="spellEnd"/>
      <w:r w:rsidRPr="000C0321">
        <w:rPr>
          <w:sz w:val="28"/>
          <w:szCs w:val="28"/>
        </w:rPr>
        <w:t>, формируются в виде отдельного электронного документа</w:t>
      </w:r>
      <w:proofErr w:type="gramStart"/>
      <w:r w:rsidR="00661F7F">
        <w:rPr>
          <w:sz w:val="28"/>
          <w:szCs w:val="28"/>
        </w:rPr>
        <w:t>.</w:t>
      </w:r>
      <w:r w:rsidRPr="000C0321">
        <w:rPr>
          <w:sz w:val="28"/>
          <w:szCs w:val="28"/>
        </w:rPr>
        <w:t>».</w:t>
      </w:r>
      <w:proofErr w:type="gramEnd"/>
    </w:p>
    <w:p w:rsidR="009245B1" w:rsidRDefault="009245B1" w:rsidP="00500DB1">
      <w:pPr>
        <w:spacing w:line="276" w:lineRule="auto"/>
        <w:ind w:firstLine="708"/>
        <w:jc w:val="both"/>
        <w:rPr>
          <w:sz w:val="28"/>
          <w:szCs w:val="28"/>
        </w:rPr>
      </w:pPr>
      <w:r w:rsidRPr="00500DB1">
        <w:rPr>
          <w:sz w:val="28"/>
          <w:szCs w:val="28"/>
        </w:rPr>
        <w:t>1.</w:t>
      </w:r>
      <w:r w:rsidR="00407E4F" w:rsidRPr="00500DB1">
        <w:rPr>
          <w:sz w:val="28"/>
          <w:szCs w:val="28"/>
        </w:rPr>
        <w:t>9</w:t>
      </w:r>
      <w:r w:rsidRPr="00500DB1">
        <w:rPr>
          <w:sz w:val="28"/>
          <w:szCs w:val="28"/>
        </w:rPr>
        <w:t>.</w:t>
      </w:r>
      <w:r>
        <w:rPr>
          <w:sz w:val="28"/>
          <w:szCs w:val="28"/>
        </w:rPr>
        <w:t xml:space="preserve">  </w:t>
      </w:r>
      <w:r w:rsidR="00A855D9">
        <w:rPr>
          <w:sz w:val="28"/>
          <w:szCs w:val="28"/>
        </w:rPr>
        <w:t>Подпункт</w:t>
      </w:r>
      <w:r>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500DB1">
      <w:pPr>
        <w:spacing w:line="276" w:lineRule="auto"/>
        <w:ind w:firstLine="708"/>
        <w:jc w:val="both"/>
        <w:rPr>
          <w:sz w:val="28"/>
          <w:szCs w:val="28"/>
        </w:rPr>
      </w:pPr>
      <w:r w:rsidRPr="00A855D9">
        <w:rPr>
          <w:sz w:val="28"/>
          <w:szCs w:val="28"/>
        </w:rPr>
        <w:t>«а) сведения из Единого государственного реестра недвижимости</w:t>
      </w:r>
      <w:proofErr w:type="gramStart"/>
      <w:r w:rsidRPr="00A855D9">
        <w:rPr>
          <w:sz w:val="28"/>
          <w:szCs w:val="28"/>
        </w:rPr>
        <w:t>;»</w:t>
      </w:r>
      <w:proofErr w:type="gramEnd"/>
    </w:p>
    <w:p w:rsidR="009245B1" w:rsidRDefault="00407E4F" w:rsidP="00500DB1">
      <w:pPr>
        <w:spacing w:line="276" w:lineRule="auto"/>
        <w:ind w:firstLine="708"/>
        <w:jc w:val="both"/>
        <w:rPr>
          <w:sz w:val="28"/>
          <w:szCs w:val="28"/>
        </w:rPr>
      </w:pPr>
      <w:r w:rsidRPr="00500DB1">
        <w:rPr>
          <w:sz w:val="28"/>
          <w:szCs w:val="28"/>
        </w:rPr>
        <w:t>1.10</w:t>
      </w:r>
      <w:r w:rsidR="009245B1" w:rsidRPr="00500DB1">
        <w:rPr>
          <w:sz w:val="28"/>
          <w:szCs w:val="28"/>
        </w:rPr>
        <w:t>.</w:t>
      </w:r>
      <w:r w:rsidR="009245B1">
        <w:rPr>
          <w:sz w:val="28"/>
          <w:szCs w:val="28"/>
        </w:rPr>
        <w:t xml:space="preserve"> В</w:t>
      </w:r>
      <w:r w:rsidR="009245B1" w:rsidRPr="00DE0994">
        <w:rPr>
          <w:sz w:val="28"/>
          <w:szCs w:val="28"/>
        </w:rPr>
        <w:t xml:space="preserve"> пункте </w:t>
      </w:r>
      <w:r w:rsidR="009245B1">
        <w:rPr>
          <w:sz w:val="28"/>
          <w:szCs w:val="28"/>
        </w:rPr>
        <w:t>3.4.</w:t>
      </w:r>
      <w:r w:rsidR="009245B1" w:rsidRPr="00DE0994">
        <w:rPr>
          <w:sz w:val="28"/>
          <w:szCs w:val="28"/>
        </w:rPr>
        <w:t xml:space="preserve"> Административного регламента слов</w:t>
      </w:r>
      <w:r w:rsidR="007234EA">
        <w:rPr>
          <w:sz w:val="28"/>
          <w:szCs w:val="28"/>
        </w:rPr>
        <w:t>а</w:t>
      </w:r>
      <w:r w:rsidR="009245B1" w:rsidRPr="00DE0994">
        <w:rPr>
          <w:sz w:val="28"/>
          <w:szCs w:val="28"/>
        </w:rPr>
        <w:t xml:space="preserve"> «</w:t>
      </w:r>
      <w:r w:rsidR="009245B1" w:rsidRPr="00C52D93">
        <w:rPr>
          <w:sz w:val="28"/>
          <w:szCs w:val="28"/>
        </w:rPr>
        <w:t>Подготовка и издает распоряжение органа местного самоуправления</w:t>
      </w:r>
      <w:r w:rsidR="009245B1">
        <w:rPr>
          <w:sz w:val="28"/>
          <w:szCs w:val="28"/>
        </w:rPr>
        <w:t xml:space="preserve">» </w:t>
      </w:r>
      <w:proofErr w:type="gramStart"/>
      <w:r w:rsidR="007234EA">
        <w:rPr>
          <w:sz w:val="28"/>
          <w:szCs w:val="28"/>
        </w:rPr>
        <w:t>заменить на</w:t>
      </w:r>
      <w:r w:rsidR="009245B1">
        <w:rPr>
          <w:sz w:val="28"/>
          <w:szCs w:val="28"/>
        </w:rPr>
        <w:t xml:space="preserve"> слова</w:t>
      </w:r>
      <w:proofErr w:type="gramEnd"/>
      <w:r w:rsidR="009245B1">
        <w:rPr>
          <w:sz w:val="28"/>
          <w:szCs w:val="28"/>
        </w:rPr>
        <w:t xml:space="preserve"> «подготовка и издание распоряжения администрации </w:t>
      </w:r>
      <w:proofErr w:type="spellStart"/>
      <w:r w:rsidR="00695892">
        <w:rPr>
          <w:sz w:val="28"/>
          <w:szCs w:val="28"/>
        </w:rPr>
        <w:t>Скорорыбского</w:t>
      </w:r>
      <w:proofErr w:type="spellEnd"/>
      <w:r w:rsidR="009245B1">
        <w:rPr>
          <w:sz w:val="28"/>
          <w:szCs w:val="28"/>
        </w:rPr>
        <w:t xml:space="preserve"> сельского поселения».</w:t>
      </w:r>
    </w:p>
    <w:p w:rsidR="009245B1" w:rsidRDefault="009245B1" w:rsidP="00500DB1">
      <w:pPr>
        <w:spacing w:line="276" w:lineRule="auto"/>
        <w:ind w:firstLine="708"/>
        <w:jc w:val="both"/>
        <w:rPr>
          <w:sz w:val="28"/>
          <w:szCs w:val="28"/>
        </w:rPr>
      </w:pPr>
      <w:r w:rsidRPr="00500DB1">
        <w:rPr>
          <w:sz w:val="28"/>
          <w:szCs w:val="28"/>
        </w:rPr>
        <w:t>1.1</w:t>
      </w:r>
      <w:r w:rsidR="00407E4F" w:rsidRPr="00500DB1">
        <w:rPr>
          <w:sz w:val="28"/>
          <w:szCs w:val="28"/>
        </w:rPr>
        <w:t>1</w:t>
      </w:r>
      <w:r w:rsidRPr="00500DB1">
        <w:rPr>
          <w:sz w:val="28"/>
          <w:szCs w:val="28"/>
        </w:rPr>
        <w:t>.</w:t>
      </w:r>
      <w:r>
        <w:rPr>
          <w:sz w:val="28"/>
          <w:szCs w:val="28"/>
        </w:rPr>
        <w:t xml:space="preserve"> В</w:t>
      </w:r>
      <w:r w:rsidRPr="00DE0994">
        <w:rPr>
          <w:sz w:val="28"/>
          <w:szCs w:val="28"/>
        </w:rPr>
        <w:t xml:space="preserve"> пункте </w:t>
      </w:r>
      <w:r>
        <w:rPr>
          <w:sz w:val="28"/>
          <w:szCs w:val="28"/>
        </w:rPr>
        <w:t>3.4.1.</w:t>
      </w:r>
      <w:r w:rsidRPr="00DE0994">
        <w:rPr>
          <w:sz w:val="28"/>
          <w:szCs w:val="28"/>
        </w:rPr>
        <w:t xml:space="preserve"> Административного регламента слов</w:t>
      </w:r>
      <w:r w:rsidR="007234EA">
        <w:rPr>
          <w:sz w:val="28"/>
          <w:szCs w:val="28"/>
        </w:rPr>
        <w:t>а</w:t>
      </w:r>
      <w:r w:rsidRPr="00DE0994">
        <w:rPr>
          <w:sz w:val="28"/>
          <w:szCs w:val="28"/>
        </w:rPr>
        <w:t xml:space="preserve"> «орган местного самоуправления</w:t>
      </w:r>
      <w:r>
        <w:rPr>
          <w:sz w:val="28"/>
          <w:szCs w:val="28"/>
        </w:rPr>
        <w:t xml:space="preserve">» </w:t>
      </w:r>
      <w:proofErr w:type="gramStart"/>
      <w:r w:rsidR="007234EA">
        <w:rPr>
          <w:sz w:val="28"/>
          <w:szCs w:val="28"/>
        </w:rPr>
        <w:t>заменить на</w:t>
      </w:r>
      <w:r>
        <w:rPr>
          <w:sz w:val="28"/>
          <w:szCs w:val="28"/>
        </w:rPr>
        <w:t xml:space="preserve"> слов</w:t>
      </w:r>
      <w:r w:rsidR="007234EA">
        <w:rPr>
          <w:sz w:val="28"/>
          <w:szCs w:val="28"/>
        </w:rPr>
        <w:t>а</w:t>
      </w:r>
      <w:proofErr w:type="gramEnd"/>
      <w:r>
        <w:rPr>
          <w:sz w:val="28"/>
          <w:szCs w:val="28"/>
        </w:rPr>
        <w:t xml:space="preserve"> «администрация </w:t>
      </w:r>
      <w:proofErr w:type="spellStart"/>
      <w:r w:rsidR="00695892">
        <w:rPr>
          <w:sz w:val="28"/>
          <w:szCs w:val="28"/>
        </w:rPr>
        <w:t>Скорорыбского</w:t>
      </w:r>
      <w:proofErr w:type="spellEnd"/>
      <w:r>
        <w:rPr>
          <w:sz w:val="28"/>
          <w:szCs w:val="28"/>
        </w:rPr>
        <w:t xml:space="preserve">   сельского поселения».</w:t>
      </w:r>
    </w:p>
    <w:p w:rsidR="00ED542F" w:rsidRPr="00ED542F" w:rsidRDefault="00ED542F" w:rsidP="00500DB1">
      <w:pPr>
        <w:spacing w:line="276" w:lineRule="auto"/>
        <w:ind w:firstLine="708"/>
        <w:jc w:val="both"/>
        <w:rPr>
          <w:sz w:val="28"/>
          <w:szCs w:val="28"/>
        </w:rPr>
      </w:pPr>
      <w:r w:rsidRPr="00500DB1">
        <w:rPr>
          <w:sz w:val="28"/>
          <w:szCs w:val="28"/>
        </w:rPr>
        <w:t>1.1</w:t>
      </w:r>
      <w:r w:rsidR="00407E4F" w:rsidRPr="00500DB1">
        <w:rPr>
          <w:sz w:val="28"/>
          <w:szCs w:val="28"/>
        </w:rPr>
        <w:t>2</w:t>
      </w:r>
      <w:r w:rsidRPr="00500DB1">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500DB1">
      <w:pPr>
        <w:spacing w:line="276"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ED542F" w:rsidRPr="00ED542F" w:rsidRDefault="00ED542F" w:rsidP="00500DB1">
      <w:pPr>
        <w:spacing w:line="276" w:lineRule="auto"/>
        <w:ind w:firstLine="708"/>
        <w:jc w:val="both"/>
        <w:rPr>
          <w:sz w:val="28"/>
          <w:szCs w:val="28"/>
        </w:rPr>
      </w:pPr>
      <w:r w:rsidRPr="00ED542F">
        <w:rPr>
          <w:sz w:val="28"/>
          <w:szCs w:val="28"/>
        </w:rPr>
        <w:t>3.8.1. Садовый дом признается жилым домом и жилой дом - садовым домом на основании решения администрации</w:t>
      </w:r>
      <w:r w:rsidR="00DE59FF">
        <w:rPr>
          <w:sz w:val="28"/>
          <w:szCs w:val="28"/>
        </w:rPr>
        <w:t xml:space="preserve">  </w:t>
      </w:r>
      <w:proofErr w:type="spellStart"/>
      <w:r w:rsidR="00DE59FF">
        <w:rPr>
          <w:sz w:val="28"/>
          <w:szCs w:val="28"/>
        </w:rPr>
        <w:t>Скорорыбского</w:t>
      </w:r>
      <w:proofErr w:type="spellEnd"/>
      <w:r w:rsidR="00DE59FF">
        <w:rPr>
          <w:sz w:val="28"/>
          <w:szCs w:val="28"/>
        </w:rPr>
        <w:t xml:space="preserve">  сельского  поселения  </w:t>
      </w:r>
      <w:r w:rsidRPr="00ED542F">
        <w:rPr>
          <w:sz w:val="28"/>
          <w:szCs w:val="28"/>
        </w:rPr>
        <w:t xml:space="preserve"> Подгоренского муниципального района Воронежской области.</w:t>
      </w:r>
    </w:p>
    <w:p w:rsidR="00ED542F" w:rsidRPr="00ED542F" w:rsidRDefault="00ED542F" w:rsidP="00500DB1">
      <w:pPr>
        <w:spacing w:line="276" w:lineRule="auto"/>
        <w:ind w:firstLine="708"/>
        <w:jc w:val="both"/>
        <w:rPr>
          <w:sz w:val="28"/>
          <w:szCs w:val="28"/>
        </w:rPr>
      </w:pPr>
      <w:r w:rsidRPr="00ED542F">
        <w:rPr>
          <w:sz w:val="28"/>
          <w:szCs w:val="28"/>
        </w:rPr>
        <w:lastRenderedPageBreak/>
        <w:t>3.8.2. Для признания садового дома жилым домом и жилого дома садовым домом собственник садового дома или жилого дома (далее - заявитель) представляет в администрацию</w:t>
      </w:r>
      <w:r w:rsidR="006E2A03">
        <w:rPr>
          <w:sz w:val="28"/>
          <w:szCs w:val="28"/>
        </w:rPr>
        <w:t xml:space="preserve"> </w:t>
      </w:r>
      <w:proofErr w:type="spellStart"/>
      <w:r w:rsidR="006E2A03">
        <w:rPr>
          <w:sz w:val="28"/>
          <w:szCs w:val="28"/>
        </w:rPr>
        <w:t>Скорорыбского</w:t>
      </w:r>
      <w:proofErr w:type="spellEnd"/>
      <w:r w:rsidR="006E2A03">
        <w:rPr>
          <w:sz w:val="28"/>
          <w:szCs w:val="28"/>
        </w:rPr>
        <w:t xml:space="preserve">  сельского  поселения </w:t>
      </w:r>
      <w:r w:rsidRPr="00ED542F">
        <w:rPr>
          <w:sz w:val="28"/>
          <w:szCs w:val="28"/>
        </w:rPr>
        <w:t xml:space="preserve"> Подгоренского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500DB1">
      <w:pPr>
        <w:spacing w:line="276" w:lineRule="auto"/>
        <w:ind w:firstLine="708"/>
        <w:jc w:val="both"/>
        <w:rPr>
          <w:sz w:val="28"/>
          <w:szCs w:val="28"/>
        </w:rPr>
      </w:pPr>
      <w:proofErr w:type="gramStart"/>
      <w:r w:rsidRPr="00ED542F">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w:t>
      </w:r>
      <w:r w:rsidR="006E2A03">
        <w:rPr>
          <w:sz w:val="28"/>
          <w:szCs w:val="28"/>
        </w:rPr>
        <w:t xml:space="preserve"> получения решения администрации  </w:t>
      </w:r>
      <w:proofErr w:type="spellStart"/>
      <w:r w:rsidR="006E2A03">
        <w:rPr>
          <w:sz w:val="28"/>
          <w:szCs w:val="28"/>
        </w:rPr>
        <w:t>Скорорыбского</w:t>
      </w:r>
      <w:proofErr w:type="spellEnd"/>
      <w:r w:rsidR="006E2A03">
        <w:rPr>
          <w:sz w:val="28"/>
          <w:szCs w:val="28"/>
        </w:rPr>
        <w:t xml:space="preserve">  сельского поселения </w:t>
      </w:r>
      <w:r w:rsidRPr="00ED542F">
        <w:rPr>
          <w:sz w:val="28"/>
          <w:szCs w:val="28"/>
        </w:rPr>
        <w:t xml:space="preserve"> Подгоренского муниципального района Воронежской области</w:t>
      </w:r>
      <w:proofErr w:type="gramEnd"/>
      <w:r w:rsidRPr="00ED542F">
        <w:rPr>
          <w:sz w:val="28"/>
          <w:szCs w:val="28"/>
        </w:rPr>
        <w:t xml:space="preserve">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spellStart"/>
      <w:r w:rsidR="006E2A03">
        <w:rPr>
          <w:sz w:val="28"/>
          <w:szCs w:val="28"/>
        </w:rPr>
        <w:t>Скорорыбского</w:t>
      </w:r>
      <w:proofErr w:type="spellEnd"/>
      <w:r w:rsidR="006E2A03">
        <w:rPr>
          <w:sz w:val="28"/>
          <w:szCs w:val="28"/>
        </w:rPr>
        <w:t xml:space="preserve">  сельского  поселения </w:t>
      </w:r>
      <w:r w:rsidRPr="00ED542F">
        <w:rPr>
          <w:sz w:val="28"/>
          <w:szCs w:val="28"/>
        </w:rPr>
        <w:t>Подгоренского муниципального района Воронежской области);</w:t>
      </w:r>
    </w:p>
    <w:p w:rsidR="00ED542F" w:rsidRPr="00ED542F" w:rsidRDefault="00ED542F" w:rsidP="00500DB1">
      <w:pPr>
        <w:spacing w:line="276" w:lineRule="auto"/>
        <w:ind w:firstLine="708"/>
        <w:jc w:val="both"/>
        <w:rPr>
          <w:sz w:val="28"/>
          <w:szCs w:val="28"/>
        </w:rPr>
      </w:pPr>
      <w:proofErr w:type="gramStart"/>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D542F">
        <w:rPr>
          <w:sz w:val="28"/>
          <w:szCs w:val="28"/>
        </w:rPr>
        <w:t xml:space="preserve"> такого документа;</w:t>
      </w:r>
    </w:p>
    <w:p w:rsidR="00ED542F" w:rsidRPr="00ED542F" w:rsidRDefault="00ED542F" w:rsidP="00500DB1">
      <w:pPr>
        <w:spacing w:line="276" w:lineRule="auto"/>
        <w:ind w:firstLine="708"/>
        <w:jc w:val="both"/>
        <w:rPr>
          <w:sz w:val="28"/>
          <w:szCs w:val="28"/>
        </w:rPr>
      </w:pPr>
      <w:proofErr w:type="gramStart"/>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D542F" w:rsidRPr="00ED542F" w:rsidRDefault="00ED542F" w:rsidP="00500DB1">
      <w:pPr>
        <w:spacing w:line="276" w:lineRule="auto"/>
        <w:ind w:firstLine="708"/>
        <w:jc w:val="both"/>
        <w:rPr>
          <w:sz w:val="28"/>
          <w:szCs w:val="28"/>
        </w:rPr>
      </w:pPr>
      <w:r w:rsidRPr="00ED542F">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500DB1">
      <w:pPr>
        <w:spacing w:line="276"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w:t>
      </w:r>
      <w:proofErr w:type="gramStart"/>
      <w:r w:rsidRPr="00ED542F">
        <w:rPr>
          <w:sz w:val="28"/>
          <w:szCs w:val="28"/>
        </w:rPr>
        <w:t>,</w:t>
      </w:r>
      <w:proofErr w:type="gramEnd"/>
      <w:r w:rsidRPr="00ED542F">
        <w:rPr>
          <w:sz w:val="28"/>
          <w:szCs w:val="28"/>
        </w:rPr>
        <w:t xml:space="preserve"> если заявителем не </w:t>
      </w:r>
      <w:r w:rsidRPr="00ED542F">
        <w:rPr>
          <w:sz w:val="28"/>
          <w:szCs w:val="28"/>
        </w:rPr>
        <w:lastRenderedPageBreak/>
        <w:t>представлена указанная выписка для рассмотрения заявления о признании садового дома жилым домом или жилого до</w:t>
      </w:r>
      <w:r w:rsidR="006E2A03">
        <w:rPr>
          <w:sz w:val="28"/>
          <w:szCs w:val="28"/>
        </w:rPr>
        <w:t xml:space="preserve">ма садовым домом, администрация </w:t>
      </w:r>
      <w:proofErr w:type="spellStart"/>
      <w:r w:rsidR="006E2A03">
        <w:rPr>
          <w:sz w:val="28"/>
          <w:szCs w:val="28"/>
        </w:rPr>
        <w:t>Скорорыбского</w:t>
      </w:r>
      <w:proofErr w:type="spellEnd"/>
      <w:r w:rsidR="006E2A03">
        <w:rPr>
          <w:sz w:val="28"/>
          <w:szCs w:val="28"/>
        </w:rPr>
        <w:t xml:space="preserve">  сельского  поселения </w:t>
      </w:r>
      <w:r w:rsidRPr="00ED542F">
        <w:rPr>
          <w:sz w:val="28"/>
          <w:szCs w:val="28"/>
        </w:rPr>
        <w:t>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500DB1">
      <w:pPr>
        <w:spacing w:line="276"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500DB1">
      <w:pPr>
        <w:spacing w:line="276" w:lineRule="auto"/>
        <w:ind w:firstLine="708"/>
        <w:jc w:val="both"/>
        <w:rPr>
          <w:sz w:val="28"/>
          <w:szCs w:val="28"/>
        </w:rPr>
      </w:pPr>
      <w:r w:rsidRPr="00ED542F">
        <w:rPr>
          <w:sz w:val="28"/>
          <w:szCs w:val="28"/>
        </w:rPr>
        <w:t xml:space="preserve">3.8.5. </w:t>
      </w:r>
      <w:proofErr w:type="gramStart"/>
      <w:r w:rsidRPr="00ED542F">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D542F" w:rsidRPr="00ED542F" w:rsidRDefault="00ED542F" w:rsidP="00500DB1">
      <w:pPr>
        <w:spacing w:line="276" w:lineRule="auto"/>
        <w:ind w:firstLine="708"/>
        <w:jc w:val="both"/>
        <w:rPr>
          <w:sz w:val="28"/>
          <w:szCs w:val="28"/>
        </w:rPr>
      </w:pPr>
      <w:r w:rsidRPr="00ED542F">
        <w:rPr>
          <w:sz w:val="28"/>
          <w:szCs w:val="28"/>
        </w:rPr>
        <w:t xml:space="preserve">3.8.6. Администрация </w:t>
      </w:r>
      <w:proofErr w:type="spellStart"/>
      <w:r w:rsidR="00D3511D">
        <w:rPr>
          <w:sz w:val="28"/>
          <w:szCs w:val="28"/>
        </w:rPr>
        <w:t>Скорорыбского</w:t>
      </w:r>
      <w:proofErr w:type="spellEnd"/>
      <w:r w:rsidR="00D3511D">
        <w:rPr>
          <w:sz w:val="28"/>
          <w:szCs w:val="28"/>
        </w:rPr>
        <w:t xml:space="preserve">  сельского  поселения </w:t>
      </w:r>
      <w:r w:rsidRPr="00ED542F">
        <w:rPr>
          <w:sz w:val="28"/>
          <w:szCs w:val="28"/>
        </w:rPr>
        <w:t>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D542F" w:rsidRPr="00ED542F" w:rsidRDefault="00ED542F" w:rsidP="00500DB1">
      <w:pPr>
        <w:spacing w:line="276"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500DB1">
      <w:pPr>
        <w:spacing w:line="276"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500DB1">
      <w:pPr>
        <w:spacing w:line="276" w:lineRule="auto"/>
        <w:ind w:firstLine="708"/>
        <w:jc w:val="both"/>
        <w:rPr>
          <w:sz w:val="28"/>
          <w:szCs w:val="28"/>
        </w:rPr>
      </w:pPr>
      <w:r w:rsidRPr="00ED542F">
        <w:rPr>
          <w:sz w:val="28"/>
          <w:szCs w:val="28"/>
        </w:rPr>
        <w:t>б) поступление в администрацию 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500DB1">
      <w:pPr>
        <w:spacing w:line="276" w:lineRule="auto"/>
        <w:ind w:firstLine="708"/>
        <w:jc w:val="both"/>
        <w:rPr>
          <w:sz w:val="28"/>
          <w:szCs w:val="28"/>
        </w:rPr>
      </w:pPr>
      <w:r w:rsidRPr="00ED542F">
        <w:rPr>
          <w:sz w:val="28"/>
          <w:szCs w:val="28"/>
        </w:rPr>
        <w:t>в) поступление в администрацию</w:t>
      </w:r>
      <w:r w:rsidR="00D3511D">
        <w:rPr>
          <w:sz w:val="28"/>
          <w:szCs w:val="28"/>
        </w:rPr>
        <w:t xml:space="preserve"> </w:t>
      </w:r>
      <w:proofErr w:type="spellStart"/>
      <w:r w:rsidR="00D3511D">
        <w:rPr>
          <w:sz w:val="28"/>
          <w:szCs w:val="28"/>
        </w:rPr>
        <w:t>Скорорыбского</w:t>
      </w:r>
      <w:proofErr w:type="spellEnd"/>
      <w:r w:rsidR="00D3511D">
        <w:rPr>
          <w:sz w:val="28"/>
          <w:szCs w:val="28"/>
        </w:rPr>
        <w:t xml:space="preserve">  сельского поселения </w:t>
      </w:r>
      <w:r w:rsidRPr="00ED542F">
        <w:rPr>
          <w:sz w:val="28"/>
          <w:szCs w:val="28"/>
        </w:rPr>
        <w:t xml:space="preserve"> Подгоренского муниципального района Воронежской области об отсутствии </w:t>
      </w:r>
      <w:r w:rsidRPr="00ED542F">
        <w:rPr>
          <w:sz w:val="28"/>
          <w:szCs w:val="28"/>
        </w:rPr>
        <w:lastRenderedPageBreak/>
        <w:t xml:space="preserve">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D542F">
        <w:rPr>
          <w:sz w:val="28"/>
          <w:szCs w:val="28"/>
        </w:rPr>
        <w:t>Отказ в признании садового дома жилым домом или жилого дома садовым домом по указанному основанию допускается в случае, если администрация</w:t>
      </w:r>
      <w:r w:rsidR="00D3511D">
        <w:rPr>
          <w:sz w:val="28"/>
          <w:szCs w:val="28"/>
        </w:rPr>
        <w:t xml:space="preserve"> </w:t>
      </w:r>
      <w:proofErr w:type="spellStart"/>
      <w:r w:rsidR="00D3511D">
        <w:rPr>
          <w:sz w:val="28"/>
          <w:szCs w:val="28"/>
        </w:rPr>
        <w:t>Скорорыбского</w:t>
      </w:r>
      <w:proofErr w:type="spellEnd"/>
      <w:r w:rsidR="00D3511D">
        <w:rPr>
          <w:sz w:val="28"/>
          <w:szCs w:val="28"/>
        </w:rPr>
        <w:t xml:space="preserve">  сельского  поселения </w:t>
      </w:r>
      <w:r w:rsidRPr="00ED542F">
        <w:rPr>
          <w:sz w:val="28"/>
          <w:szCs w:val="28"/>
        </w:rPr>
        <w:t xml:space="preserve"> 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w:t>
      </w:r>
      <w:proofErr w:type="gramEnd"/>
      <w:r w:rsidRPr="00ED542F">
        <w:rPr>
          <w:sz w:val="28"/>
          <w:szCs w:val="28"/>
        </w:rPr>
        <w:t xml:space="preserve">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500DB1">
      <w:pPr>
        <w:spacing w:line="276"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ED542F" w:rsidRPr="00ED542F" w:rsidRDefault="00ED542F" w:rsidP="00500DB1">
      <w:pPr>
        <w:spacing w:line="276"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500DB1">
      <w:pPr>
        <w:spacing w:line="276" w:lineRule="auto"/>
        <w:ind w:firstLine="708"/>
        <w:jc w:val="both"/>
        <w:rPr>
          <w:sz w:val="28"/>
          <w:szCs w:val="28"/>
        </w:rPr>
      </w:pPr>
      <w:r w:rsidRPr="00ED542F">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500DB1">
      <w:pPr>
        <w:spacing w:line="276"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500DB1">
      <w:pPr>
        <w:spacing w:line="276"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500DB1">
      <w:pPr>
        <w:spacing w:line="276" w:lineRule="auto"/>
        <w:ind w:firstLine="708"/>
        <w:jc w:val="both"/>
        <w:rPr>
          <w:sz w:val="28"/>
          <w:szCs w:val="28"/>
        </w:rPr>
      </w:pPr>
      <w:r w:rsidRPr="00500DB1">
        <w:rPr>
          <w:sz w:val="28"/>
          <w:szCs w:val="28"/>
        </w:rPr>
        <w:t>1.13</w:t>
      </w:r>
      <w:r w:rsidR="00991A32" w:rsidRPr="00500DB1">
        <w:rPr>
          <w:sz w:val="28"/>
          <w:szCs w:val="28"/>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500DB1" w:rsidRDefault="000C0321" w:rsidP="00500DB1">
      <w:pPr>
        <w:autoSpaceDE w:val="0"/>
        <w:autoSpaceDN w:val="0"/>
        <w:adjustRightInd w:val="0"/>
        <w:spacing w:line="276" w:lineRule="auto"/>
        <w:ind w:firstLine="708"/>
        <w:jc w:val="both"/>
        <w:outlineLvl w:val="0"/>
        <w:rPr>
          <w:sz w:val="28"/>
          <w:szCs w:val="28"/>
        </w:rPr>
      </w:pPr>
      <w:r w:rsidRPr="00500DB1">
        <w:rPr>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5.2. Заявитель может обратиться с </w:t>
      </w:r>
      <w:proofErr w:type="gramStart"/>
      <w:r w:rsidRPr="00500DB1">
        <w:rPr>
          <w:sz w:val="28"/>
          <w:szCs w:val="28"/>
        </w:rPr>
        <w:t>жалобой</w:t>
      </w:r>
      <w:proofErr w:type="gramEnd"/>
      <w:r w:rsidRPr="00500DB1">
        <w:rPr>
          <w:sz w:val="28"/>
          <w:szCs w:val="28"/>
        </w:rPr>
        <w:t xml:space="preserve"> в том числе в следующих случаях:</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нарушение срока регистрации запроса о предоставлении муниципальной услуги;</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нарушение срока предоставления муниципальной услуги;</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sidR="008F7B93" w:rsidRPr="00500DB1">
        <w:rPr>
          <w:sz w:val="28"/>
          <w:szCs w:val="28"/>
        </w:rPr>
        <w:t xml:space="preserve">овыми актами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Подгоренского муниципального района Воронежской области</w:t>
      </w:r>
      <w:r w:rsidRPr="00500DB1">
        <w:rPr>
          <w:sz w:val="28"/>
          <w:szCs w:val="28"/>
        </w:rPr>
        <w:t xml:space="preserve"> для предоставления муниципальной услуги;</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500DB1">
        <w:rPr>
          <w:sz w:val="28"/>
          <w:szCs w:val="28"/>
        </w:rPr>
        <w:t xml:space="preserve">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Подгоренского муниципального района Воронежской области</w:t>
      </w:r>
      <w:r w:rsidRPr="00500DB1">
        <w:rPr>
          <w:sz w:val="28"/>
          <w:szCs w:val="28"/>
        </w:rPr>
        <w:t xml:space="preserve"> для предоставления муниципальной услуги, у заявителя;</w:t>
      </w:r>
    </w:p>
    <w:p w:rsidR="000C0321" w:rsidRPr="00500DB1" w:rsidRDefault="000C0321" w:rsidP="00500DB1">
      <w:pPr>
        <w:autoSpaceDE w:val="0"/>
        <w:autoSpaceDN w:val="0"/>
        <w:adjustRightInd w:val="0"/>
        <w:spacing w:line="276" w:lineRule="auto"/>
        <w:ind w:firstLine="567"/>
        <w:jc w:val="both"/>
        <w:rPr>
          <w:sz w:val="28"/>
          <w:szCs w:val="28"/>
        </w:rPr>
      </w:pPr>
      <w:proofErr w:type="gramStart"/>
      <w:r w:rsidRPr="00500DB1">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500DB1">
        <w:rPr>
          <w:sz w:val="28"/>
          <w:szCs w:val="28"/>
        </w:rPr>
        <w:t xml:space="preserve">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Подгоренского муниципального района Воронежской области</w:t>
      </w:r>
      <w:r w:rsidRPr="00500DB1">
        <w:rPr>
          <w:sz w:val="28"/>
          <w:szCs w:val="28"/>
        </w:rPr>
        <w:t>;</w:t>
      </w:r>
      <w:proofErr w:type="gramEnd"/>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sidRPr="00500DB1">
        <w:rPr>
          <w:sz w:val="28"/>
          <w:szCs w:val="28"/>
        </w:rPr>
        <w:t xml:space="preserve">выми актами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Подгоренского муниципального района Воронежской области</w:t>
      </w:r>
      <w:r w:rsidRPr="00500DB1">
        <w:rPr>
          <w:sz w:val="28"/>
          <w:szCs w:val="28"/>
        </w:rPr>
        <w:t>;</w:t>
      </w:r>
    </w:p>
    <w:p w:rsidR="000C0321" w:rsidRPr="00500DB1" w:rsidRDefault="000C0321" w:rsidP="00500DB1">
      <w:pPr>
        <w:autoSpaceDE w:val="0"/>
        <w:autoSpaceDN w:val="0"/>
        <w:adjustRightInd w:val="0"/>
        <w:spacing w:line="276" w:lineRule="auto"/>
        <w:ind w:firstLine="567"/>
        <w:jc w:val="both"/>
        <w:rPr>
          <w:sz w:val="28"/>
          <w:szCs w:val="28"/>
        </w:rPr>
      </w:pPr>
      <w:proofErr w:type="gramStart"/>
      <w:r w:rsidRPr="00500DB1">
        <w:rPr>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нарушение срока или порядка выдачи документов по результатам предоставления муниципальной услуги;</w:t>
      </w:r>
    </w:p>
    <w:p w:rsidR="000C0321" w:rsidRPr="00500DB1" w:rsidRDefault="000C0321" w:rsidP="00500DB1">
      <w:pPr>
        <w:autoSpaceDE w:val="0"/>
        <w:autoSpaceDN w:val="0"/>
        <w:adjustRightInd w:val="0"/>
        <w:spacing w:line="276" w:lineRule="auto"/>
        <w:ind w:firstLine="567"/>
        <w:jc w:val="both"/>
        <w:rPr>
          <w:sz w:val="28"/>
          <w:szCs w:val="28"/>
        </w:rPr>
      </w:pPr>
      <w:proofErr w:type="gramStart"/>
      <w:r w:rsidRPr="00500DB1">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500DB1">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sidRPr="00500DB1">
        <w:rPr>
          <w:sz w:val="28"/>
          <w:szCs w:val="28"/>
        </w:rPr>
        <w:t xml:space="preserve">альными правовыми актами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Подгоренского муниципального района Воронежской области</w:t>
      </w:r>
      <w:r w:rsidRPr="00500DB1">
        <w:rPr>
          <w:sz w:val="28"/>
          <w:szCs w:val="28"/>
        </w:rPr>
        <w:t>;</w:t>
      </w:r>
      <w:proofErr w:type="gramEnd"/>
    </w:p>
    <w:p w:rsidR="000C0321" w:rsidRPr="00500DB1" w:rsidRDefault="000C0321" w:rsidP="00500DB1">
      <w:pPr>
        <w:autoSpaceDE w:val="0"/>
        <w:autoSpaceDN w:val="0"/>
        <w:adjustRightInd w:val="0"/>
        <w:spacing w:line="276" w:lineRule="auto"/>
        <w:ind w:firstLine="567"/>
        <w:jc w:val="both"/>
        <w:rPr>
          <w:sz w:val="28"/>
          <w:szCs w:val="28"/>
        </w:rPr>
      </w:pPr>
      <w:proofErr w:type="gramStart"/>
      <w:r w:rsidRPr="00500DB1">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00DB1">
          <w:rPr>
            <w:sz w:val="28"/>
            <w:szCs w:val="28"/>
          </w:rPr>
          <w:t>пунктом 4 части 1 статьи 7</w:t>
        </w:r>
      </w:hyperlink>
      <w:r w:rsidRPr="00500DB1">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5.3. Заявители имеют право на получение информации, необходимой для обоснования и рассмотрения жалобы.</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5.4. Оснований для отказа в рассмотрении жалобы не имеется.</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5.5. Основанием для начала процедуры досудебного (внесудебного) обжалования является поступившая жалоба.</w:t>
      </w:r>
    </w:p>
    <w:p w:rsidR="000C0321" w:rsidRDefault="000C0321" w:rsidP="00500DB1">
      <w:pPr>
        <w:autoSpaceDE w:val="0"/>
        <w:autoSpaceDN w:val="0"/>
        <w:adjustRightInd w:val="0"/>
        <w:spacing w:line="276"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sidRPr="00500DB1">
        <w:rPr>
          <w:sz w:val="28"/>
          <w:szCs w:val="28"/>
        </w:rPr>
        <w:t>ежской области в сети Интернет</w:t>
      </w:r>
      <w:r w:rsidRPr="00500DB1">
        <w:rPr>
          <w:sz w:val="28"/>
          <w:szCs w:val="28"/>
        </w:rPr>
        <w:t xml:space="preserve">, </w:t>
      </w:r>
      <w:r w:rsidR="00F377E4" w:rsidRPr="00500DB1">
        <w:rPr>
          <w:sz w:val="28"/>
          <w:szCs w:val="28"/>
        </w:rPr>
        <w:t xml:space="preserve">официального сайта, </w:t>
      </w:r>
      <w:r w:rsidRPr="00500DB1">
        <w:rPr>
          <w:sz w:val="28"/>
          <w:szCs w:val="28"/>
        </w:rPr>
        <w:t>а также может быть принята при личном приеме заявителя.</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5.6. Жалоба должна содержать:</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C0321" w:rsidRPr="00500DB1" w:rsidRDefault="000C0321" w:rsidP="00500DB1">
      <w:pPr>
        <w:autoSpaceDE w:val="0"/>
        <w:autoSpaceDN w:val="0"/>
        <w:adjustRightInd w:val="0"/>
        <w:spacing w:line="276" w:lineRule="auto"/>
        <w:ind w:firstLine="567"/>
        <w:jc w:val="both"/>
        <w:rPr>
          <w:sz w:val="28"/>
          <w:szCs w:val="28"/>
        </w:rPr>
      </w:pPr>
      <w:proofErr w:type="gramStart"/>
      <w:r w:rsidRPr="00500DB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500DB1">
        <w:rPr>
          <w:sz w:val="28"/>
          <w:szCs w:val="28"/>
        </w:rPr>
        <w:lastRenderedPageBreak/>
        <w:t>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w:t>
      </w:r>
      <w:r w:rsidRPr="00500DB1">
        <w:rPr>
          <w:sz w:val="28"/>
          <w:szCs w:val="28"/>
        </w:rPr>
        <w:t>.</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Глава администрации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w:t>
      </w:r>
      <w:r w:rsidRPr="00500DB1">
        <w:rPr>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sidRPr="00500DB1">
        <w:rPr>
          <w:sz w:val="28"/>
          <w:szCs w:val="28"/>
        </w:rPr>
        <w:t xml:space="preserve">равовыми актами </w:t>
      </w:r>
      <w:proofErr w:type="spellStart"/>
      <w:r w:rsidR="00695892" w:rsidRPr="00500DB1">
        <w:rPr>
          <w:sz w:val="28"/>
          <w:szCs w:val="28"/>
        </w:rPr>
        <w:t>Скорорыбского</w:t>
      </w:r>
      <w:proofErr w:type="spellEnd"/>
      <w:r w:rsidR="008F7B93" w:rsidRPr="00500DB1">
        <w:rPr>
          <w:sz w:val="28"/>
          <w:szCs w:val="28"/>
        </w:rPr>
        <w:t xml:space="preserve"> сельского поселения Подгоренского муниципального района Воронежской области</w:t>
      </w:r>
      <w:proofErr w:type="gramStart"/>
      <w:r w:rsidR="008F7B93" w:rsidRPr="00500DB1">
        <w:rPr>
          <w:sz w:val="28"/>
          <w:szCs w:val="28"/>
        </w:rPr>
        <w:t xml:space="preserve"> </w:t>
      </w:r>
      <w:r w:rsidRPr="00500DB1">
        <w:rPr>
          <w:sz w:val="28"/>
          <w:szCs w:val="28"/>
        </w:rPr>
        <w:t>;</w:t>
      </w:r>
      <w:proofErr w:type="gramEnd"/>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2) в удовлетворении жалобы отказывается.</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5.9. </w:t>
      </w:r>
      <w:proofErr w:type="gramStart"/>
      <w:r w:rsidRPr="00500DB1">
        <w:rPr>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C0321" w:rsidRPr="00094ACC"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5.10.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lastRenderedPageBreak/>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500DB1">
      <w:pPr>
        <w:autoSpaceDE w:val="0"/>
        <w:autoSpaceDN w:val="0"/>
        <w:adjustRightInd w:val="0"/>
        <w:spacing w:line="276"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500DB1" w:rsidRDefault="000C0321" w:rsidP="00500DB1">
      <w:pPr>
        <w:autoSpaceDE w:val="0"/>
        <w:autoSpaceDN w:val="0"/>
        <w:adjustRightInd w:val="0"/>
        <w:spacing w:line="276" w:lineRule="auto"/>
        <w:ind w:firstLine="567"/>
        <w:jc w:val="both"/>
        <w:rPr>
          <w:sz w:val="28"/>
          <w:szCs w:val="28"/>
        </w:rPr>
      </w:pPr>
      <w:bookmarkStart w:id="1" w:name="Par54"/>
      <w:bookmarkEnd w:id="1"/>
      <w:r w:rsidRPr="00500DB1">
        <w:rPr>
          <w:sz w:val="28"/>
          <w:szCs w:val="28"/>
        </w:rPr>
        <w:t xml:space="preserve">5.12. Не позднее дня, следующего за днем принятия решения, указанного в </w:t>
      </w:r>
      <w:hyperlink w:anchor="Par49" w:history="1">
        <w:r w:rsidRPr="00500DB1">
          <w:rPr>
            <w:sz w:val="28"/>
            <w:szCs w:val="28"/>
          </w:rPr>
          <w:t>пункте 5.8</w:t>
        </w:r>
      </w:hyperlink>
      <w:r w:rsidRPr="00500DB1">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0DB1">
        <w:rPr>
          <w:sz w:val="28"/>
          <w:szCs w:val="28"/>
        </w:rPr>
        <w:t>неудобства</w:t>
      </w:r>
      <w:proofErr w:type="gramEnd"/>
      <w:r w:rsidRPr="00500DB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0321"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5.14. В случае признания </w:t>
      </w:r>
      <w:proofErr w:type="gramStart"/>
      <w:r w:rsidRPr="00500DB1">
        <w:rPr>
          <w:sz w:val="28"/>
          <w:szCs w:val="28"/>
        </w:rPr>
        <w:t>жалобы</w:t>
      </w:r>
      <w:proofErr w:type="gramEnd"/>
      <w:r w:rsidRPr="00500DB1">
        <w:rPr>
          <w:sz w:val="28"/>
          <w:szCs w:val="28"/>
        </w:rPr>
        <w:t xml:space="preserve"> не подлежащей удовлетворению в ответе заявителю, указанном в </w:t>
      </w:r>
      <w:hyperlink w:anchor="Par54" w:history="1">
        <w:r w:rsidRPr="00500DB1">
          <w:rPr>
            <w:sz w:val="28"/>
            <w:szCs w:val="28"/>
          </w:rPr>
          <w:t>пункте 5.12</w:t>
        </w:r>
      </w:hyperlink>
      <w:r w:rsidRPr="00500DB1">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500DB1" w:rsidRDefault="000C0321" w:rsidP="00500DB1">
      <w:pPr>
        <w:autoSpaceDE w:val="0"/>
        <w:autoSpaceDN w:val="0"/>
        <w:adjustRightInd w:val="0"/>
        <w:spacing w:line="276" w:lineRule="auto"/>
        <w:ind w:firstLine="567"/>
        <w:jc w:val="both"/>
        <w:rPr>
          <w:sz w:val="28"/>
          <w:szCs w:val="28"/>
        </w:rPr>
      </w:pPr>
      <w:r w:rsidRPr="00500DB1">
        <w:rPr>
          <w:sz w:val="28"/>
          <w:szCs w:val="28"/>
        </w:rPr>
        <w:t xml:space="preserve">5.15. В случае установления в ходе или по результатам </w:t>
      </w:r>
      <w:proofErr w:type="gramStart"/>
      <w:r w:rsidRPr="00500DB1">
        <w:rPr>
          <w:sz w:val="28"/>
          <w:szCs w:val="28"/>
        </w:rPr>
        <w:t>рассмотрения жалобы признаков состава административного правонарушения</w:t>
      </w:r>
      <w:proofErr w:type="gramEnd"/>
      <w:r w:rsidRPr="00500DB1">
        <w:rPr>
          <w:sz w:val="28"/>
          <w:szCs w:val="28"/>
        </w:rPr>
        <w:t xml:space="preserve"> или </w:t>
      </w:r>
      <w:r w:rsidRPr="00500DB1">
        <w:rPr>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sidRPr="00500DB1">
        <w:rPr>
          <w:sz w:val="28"/>
          <w:szCs w:val="28"/>
        </w:rPr>
        <w:t>».</w:t>
      </w:r>
    </w:p>
    <w:p w:rsidR="00280A56" w:rsidRPr="007123FD" w:rsidRDefault="00C354AC" w:rsidP="00500DB1">
      <w:pPr>
        <w:autoSpaceDE w:val="0"/>
        <w:autoSpaceDN w:val="0"/>
        <w:adjustRightInd w:val="0"/>
        <w:spacing w:line="276"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w:t>
      </w:r>
      <w:proofErr w:type="gramStart"/>
      <w:r w:rsidR="00280A56" w:rsidRPr="007123FD">
        <w:rPr>
          <w:sz w:val="28"/>
          <w:szCs w:val="28"/>
        </w:rPr>
        <w:t>с даты</w:t>
      </w:r>
      <w:proofErr w:type="gramEnd"/>
      <w:r w:rsidR="00280A56" w:rsidRPr="007123FD">
        <w:rPr>
          <w:sz w:val="28"/>
          <w:szCs w:val="28"/>
        </w:rPr>
        <w:t xml:space="preserve"> официального опубликования  в Вестнике муниципальных правовых актов </w:t>
      </w:r>
      <w:proofErr w:type="spellStart"/>
      <w:r w:rsidR="00695892">
        <w:rPr>
          <w:sz w:val="28"/>
          <w:szCs w:val="28"/>
        </w:rPr>
        <w:t>Скорорыбского</w:t>
      </w:r>
      <w:proofErr w:type="spellEnd"/>
      <w:r w:rsidR="00280A56" w:rsidRPr="007123FD">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695892">
        <w:rPr>
          <w:sz w:val="28"/>
          <w:szCs w:val="28"/>
        </w:rPr>
        <w:t>Скорорыбского</w:t>
      </w:r>
      <w:proofErr w:type="spellEnd"/>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500DB1">
      <w:pPr>
        <w:tabs>
          <w:tab w:val="num" w:pos="0"/>
          <w:tab w:val="left" w:pos="142"/>
        </w:tabs>
        <w:autoSpaceDE w:val="0"/>
        <w:autoSpaceDN w:val="0"/>
        <w:adjustRightInd w:val="0"/>
        <w:spacing w:line="276" w:lineRule="auto"/>
        <w:ind w:firstLine="709"/>
        <w:contextualSpacing/>
        <w:jc w:val="both"/>
        <w:rPr>
          <w:sz w:val="28"/>
          <w:szCs w:val="28"/>
        </w:rPr>
      </w:pPr>
      <w:r w:rsidRPr="007123FD">
        <w:rPr>
          <w:sz w:val="28"/>
          <w:szCs w:val="28"/>
        </w:rPr>
        <w:t xml:space="preserve">3. </w:t>
      </w:r>
      <w:proofErr w:type="gramStart"/>
      <w:r w:rsidRPr="007123FD">
        <w:rPr>
          <w:sz w:val="28"/>
          <w:szCs w:val="28"/>
        </w:rPr>
        <w:t>Контроль за</w:t>
      </w:r>
      <w:proofErr w:type="gramEnd"/>
      <w:r w:rsidRPr="007123FD">
        <w:rPr>
          <w:sz w:val="28"/>
          <w:szCs w:val="28"/>
        </w:rPr>
        <w:t xml:space="preserve"> исполнением настоящего постановления оставляю                    за собой.</w:t>
      </w:r>
    </w:p>
    <w:p w:rsidR="00C354AC" w:rsidRPr="00500DB1" w:rsidRDefault="00C354AC" w:rsidP="00500DB1">
      <w:pPr>
        <w:spacing w:line="276" w:lineRule="auto"/>
        <w:ind w:firstLine="708"/>
        <w:jc w:val="both"/>
        <w:rPr>
          <w:sz w:val="28"/>
          <w:szCs w:val="28"/>
        </w:rPr>
      </w:pPr>
    </w:p>
    <w:p w:rsidR="00C354AC" w:rsidRPr="00500DB1" w:rsidRDefault="00C354AC" w:rsidP="00500DB1">
      <w:pPr>
        <w:tabs>
          <w:tab w:val="right" w:pos="9900"/>
        </w:tabs>
        <w:spacing w:line="276" w:lineRule="auto"/>
        <w:rPr>
          <w:sz w:val="28"/>
          <w:szCs w:val="28"/>
        </w:rPr>
      </w:pPr>
    </w:p>
    <w:p w:rsidR="00500DB1" w:rsidRDefault="00500DB1" w:rsidP="00500DB1">
      <w:pPr>
        <w:tabs>
          <w:tab w:val="right" w:pos="9072"/>
        </w:tabs>
        <w:spacing w:line="276" w:lineRule="auto"/>
        <w:ind w:right="140"/>
        <w:rPr>
          <w:sz w:val="28"/>
          <w:szCs w:val="28"/>
        </w:rPr>
      </w:pPr>
      <w:r>
        <w:rPr>
          <w:sz w:val="28"/>
          <w:szCs w:val="28"/>
        </w:rPr>
        <w:t xml:space="preserve">Глава </w:t>
      </w:r>
      <w:proofErr w:type="spellStart"/>
      <w:r w:rsidR="00695892">
        <w:rPr>
          <w:sz w:val="28"/>
          <w:szCs w:val="28"/>
        </w:rPr>
        <w:t>Скорорыбского</w:t>
      </w:r>
      <w:proofErr w:type="spellEnd"/>
    </w:p>
    <w:p w:rsidR="00C354AC" w:rsidRPr="00534E16" w:rsidRDefault="008F7B93" w:rsidP="00500DB1">
      <w:pPr>
        <w:tabs>
          <w:tab w:val="right" w:pos="9072"/>
        </w:tabs>
        <w:spacing w:line="276" w:lineRule="auto"/>
        <w:ind w:right="140"/>
        <w:rPr>
          <w:sz w:val="28"/>
          <w:szCs w:val="28"/>
        </w:rPr>
      </w:pPr>
      <w:r>
        <w:rPr>
          <w:sz w:val="28"/>
          <w:szCs w:val="28"/>
        </w:rPr>
        <w:t xml:space="preserve"> </w:t>
      </w:r>
      <w:r w:rsidR="00280A56">
        <w:rPr>
          <w:sz w:val="28"/>
          <w:szCs w:val="28"/>
        </w:rPr>
        <w:t>сельского поселения</w:t>
      </w:r>
      <w:r>
        <w:rPr>
          <w:sz w:val="28"/>
          <w:szCs w:val="28"/>
        </w:rPr>
        <w:t xml:space="preserve">                                    </w:t>
      </w:r>
      <w:r w:rsidR="00500DB1">
        <w:rPr>
          <w:sz w:val="28"/>
          <w:szCs w:val="28"/>
        </w:rPr>
        <w:t xml:space="preserve">                                 </w:t>
      </w:r>
      <w:proofErr w:type="spellStart"/>
      <w:r w:rsidR="00500DB1">
        <w:rPr>
          <w:sz w:val="28"/>
          <w:szCs w:val="28"/>
        </w:rPr>
        <w:t>А.И.Подкуйко</w:t>
      </w:r>
      <w:proofErr w:type="spellEnd"/>
      <w:r w:rsidR="006677F0">
        <w:rPr>
          <w:sz w:val="28"/>
          <w:szCs w:val="28"/>
        </w:rPr>
        <w:t xml:space="preserve">                       </w:t>
      </w: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C354AC" w:rsidRPr="00500DB1" w:rsidRDefault="00C354AC" w:rsidP="00500DB1">
      <w:pPr>
        <w:tabs>
          <w:tab w:val="right" w:pos="9900"/>
        </w:tabs>
        <w:spacing w:line="276" w:lineRule="auto"/>
        <w:ind w:right="140"/>
        <w:rPr>
          <w:sz w:val="28"/>
          <w:szCs w:val="28"/>
        </w:rPr>
      </w:pPr>
    </w:p>
    <w:p w:rsidR="00D521EF" w:rsidRPr="00500DB1" w:rsidRDefault="00D521EF" w:rsidP="00500DB1">
      <w:pPr>
        <w:tabs>
          <w:tab w:val="right" w:pos="9900"/>
        </w:tabs>
        <w:spacing w:line="276" w:lineRule="auto"/>
        <w:ind w:right="140"/>
        <w:rPr>
          <w:sz w:val="28"/>
          <w:szCs w:val="28"/>
        </w:rPr>
      </w:pPr>
    </w:p>
    <w:p w:rsidR="00D521EF" w:rsidRPr="00500DB1" w:rsidRDefault="00D521EF" w:rsidP="00500DB1">
      <w:pPr>
        <w:tabs>
          <w:tab w:val="right" w:pos="9900"/>
        </w:tabs>
        <w:spacing w:line="276" w:lineRule="auto"/>
        <w:ind w:right="140"/>
        <w:rPr>
          <w:sz w:val="28"/>
          <w:szCs w:val="28"/>
        </w:rPr>
      </w:pPr>
    </w:p>
    <w:sectPr w:rsidR="00D521EF" w:rsidRPr="00500DB1"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87" w:rsidRDefault="00592287" w:rsidP="00991A32">
      <w:r>
        <w:separator/>
      </w:r>
    </w:p>
  </w:endnote>
  <w:endnote w:type="continuationSeparator" w:id="0">
    <w:p w:rsidR="00592287" w:rsidRDefault="00592287"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87" w:rsidRDefault="00592287" w:rsidP="00991A32">
      <w:r>
        <w:separator/>
      </w:r>
    </w:p>
  </w:footnote>
  <w:footnote w:type="continuationSeparator" w:id="0">
    <w:p w:rsidR="00592287" w:rsidRDefault="00592287"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072DF"/>
    <w:rsid w:val="0002297A"/>
    <w:rsid w:val="00051BA9"/>
    <w:rsid w:val="0005561B"/>
    <w:rsid w:val="00057805"/>
    <w:rsid w:val="000C0321"/>
    <w:rsid w:val="000E4ABB"/>
    <w:rsid w:val="00117F31"/>
    <w:rsid w:val="0012613D"/>
    <w:rsid w:val="00161EC9"/>
    <w:rsid w:val="00170925"/>
    <w:rsid w:val="001862E3"/>
    <w:rsid w:val="001A0CF6"/>
    <w:rsid w:val="00205A3C"/>
    <w:rsid w:val="00280A56"/>
    <w:rsid w:val="002E40E5"/>
    <w:rsid w:val="0033293C"/>
    <w:rsid w:val="00347061"/>
    <w:rsid w:val="003D162C"/>
    <w:rsid w:val="00407E4F"/>
    <w:rsid w:val="00443E41"/>
    <w:rsid w:val="00454417"/>
    <w:rsid w:val="00494788"/>
    <w:rsid w:val="00496600"/>
    <w:rsid w:val="004E59CC"/>
    <w:rsid w:val="00500DB1"/>
    <w:rsid w:val="00517203"/>
    <w:rsid w:val="00552E46"/>
    <w:rsid w:val="00560FD4"/>
    <w:rsid w:val="00592287"/>
    <w:rsid w:val="006304EB"/>
    <w:rsid w:val="00661F7F"/>
    <w:rsid w:val="006677F0"/>
    <w:rsid w:val="006929FF"/>
    <w:rsid w:val="00695892"/>
    <w:rsid w:val="006E1312"/>
    <w:rsid w:val="006E2A03"/>
    <w:rsid w:val="007234EA"/>
    <w:rsid w:val="00757E53"/>
    <w:rsid w:val="007D270E"/>
    <w:rsid w:val="007E56AC"/>
    <w:rsid w:val="008A052F"/>
    <w:rsid w:val="008D519A"/>
    <w:rsid w:val="008F7B93"/>
    <w:rsid w:val="00906269"/>
    <w:rsid w:val="009166B0"/>
    <w:rsid w:val="009245B1"/>
    <w:rsid w:val="00943670"/>
    <w:rsid w:val="00967DC9"/>
    <w:rsid w:val="00991A32"/>
    <w:rsid w:val="0099290F"/>
    <w:rsid w:val="009B7377"/>
    <w:rsid w:val="00A51E7E"/>
    <w:rsid w:val="00A63557"/>
    <w:rsid w:val="00A855D9"/>
    <w:rsid w:val="00AB19BD"/>
    <w:rsid w:val="00AC1325"/>
    <w:rsid w:val="00AE42BB"/>
    <w:rsid w:val="00B5294B"/>
    <w:rsid w:val="00B8190A"/>
    <w:rsid w:val="00C12B66"/>
    <w:rsid w:val="00C354AC"/>
    <w:rsid w:val="00D3511D"/>
    <w:rsid w:val="00D521EF"/>
    <w:rsid w:val="00D84E15"/>
    <w:rsid w:val="00DE59FF"/>
    <w:rsid w:val="00DF38E1"/>
    <w:rsid w:val="00E007DE"/>
    <w:rsid w:val="00E24374"/>
    <w:rsid w:val="00E2716D"/>
    <w:rsid w:val="00EA6946"/>
    <w:rsid w:val="00EC5F3F"/>
    <w:rsid w:val="00ED542F"/>
    <w:rsid w:val="00F14182"/>
    <w:rsid w:val="00F32EDA"/>
    <w:rsid w:val="00F377E4"/>
    <w:rsid w:val="00F76B6C"/>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FAB0C0AEC9DBF1EE315B3B2899AD484B242J0w2K" TargetMode="External"/><Relationship Id="rId13" Type="http://schemas.openxmlformats.org/officeDocument/2006/relationships/hyperlink" Target="consultantplus://offline/ref=6A3F8998ED1166536779B98C404ABED27E81152ABDB816350C5BB8322785EB8C65574AE05FA8CCAF0E0AEC9DBF1EE315B3B2899AD484B242J0w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F8998ED1166536779B98C404ABED27E81152ABDB816350C5BB8322785EB8C65574AE05FA8CCAF0E0AEC9DBF1EE315B3B2899AD484B242J0w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F8998ED1166536779B98C404ABED27E81152ABDB816350C5BB8322785EB8C65574AE05FA8CFAF0A0AEC9DBF1EE315B3B2899AD484B242J0w2K"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6A3F8998ED1166536779B98C404ABED27E81152ABDB816350C5BB8322785EB8C65574AE55CA39BFB4854B5CDF355EE15A5AE8999JCw9K" TargetMode="External"/><Relationship Id="rId4" Type="http://schemas.openxmlformats.org/officeDocument/2006/relationships/settings" Target="settings.xml"/><Relationship Id="rId9" Type="http://schemas.openxmlformats.org/officeDocument/2006/relationships/hyperlink" Target="consultantplus://offline/ref=6A3F8998ED1166536779B98C404ABED27B821427BAB016350C5BB8322785EB8C775712EC5EA0D1AA0D1FBACCF9J4w8K" TargetMode="External"/><Relationship Id="rId14" Type="http://schemas.openxmlformats.org/officeDocument/2006/relationships/hyperlink" Target="consultantplus://offline/ref=6A3F8998ED1166536779B98C404ABED27E81152ABDB816350C5BB8322785EB8C65574AE25AA1C4FE5D45EDC1FA43F014BAB28B9BC8J8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EDF5-E5FE-4EF3-A2FC-25E6DD70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cp:revision>
  <cp:lastPrinted>2023-03-20T12:00:00Z</cp:lastPrinted>
  <dcterms:created xsi:type="dcterms:W3CDTF">2022-11-29T13:55:00Z</dcterms:created>
  <dcterms:modified xsi:type="dcterms:W3CDTF">2023-03-20T12:07:00Z</dcterms:modified>
</cp:coreProperties>
</file>