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BC" w:rsidRDefault="00AF0BBC" w:rsidP="00AF0BBC">
      <w:pPr>
        <w:jc w:val="center"/>
        <w:rPr>
          <w:color w:val="auto"/>
          <w:lang w:val="ru-RU"/>
        </w:rPr>
      </w:pPr>
      <w:r>
        <w:rPr>
          <w:b/>
          <w:color w:val="auto"/>
          <w:lang w:val="ru-RU"/>
        </w:rPr>
        <w:t xml:space="preserve">                                                                                                                                            </w:t>
      </w:r>
      <w:r>
        <w:rPr>
          <w:color w:val="auto"/>
          <w:lang w:val="ru-RU"/>
        </w:rPr>
        <w:t xml:space="preserve">   </w:t>
      </w:r>
    </w:p>
    <w:p w:rsidR="00AF0BBC" w:rsidRDefault="00AF0BBC" w:rsidP="00AF0BBC">
      <w:pPr>
        <w:pStyle w:val="1"/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         СОВЕТ НАРОДНЫХ ДЕПУТАТОВ</w:t>
      </w:r>
    </w:p>
    <w:p w:rsidR="00AF0BBC" w:rsidRDefault="00AF0BBC" w:rsidP="00AF0BBC">
      <w:pPr>
        <w:outlineLvl w:val="0"/>
        <w:rPr>
          <w:b/>
          <w:color w:val="auto"/>
          <w:lang w:val="ru-RU"/>
        </w:rPr>
      </w:pPr>
      <w:r>
        <w:rPr>
          <w:b/>
          <w:color w:val="auto"/>
          <w:lang w:val="ru-RU"/>
        </w:rPr>
        <w:t xml:space="preserve">                             СКОРОРЫБСКОГО СЕЛЬСКОГО ПОСЕЛЕНИЯ</w:t>
      </w:r>
    </w:p>
    <w:p w:rsidR="00AF0BBC" w:rsidRDefault="00AF0BBC" w:rsidP="00AF0BBC">
      <w:pPr>
        <w:pStyle w:val="1"/>
        <w:outlineLvl w:val="0"/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  ПОДГОРЕНСКОГО МУНИЦИПАЛЬНОГО РАЙОНА</w:t>
      </w:r>
    </w:p>
    <w:p w:rsidR="00AF0BBC" w:rsidRDefault="00AF0BBC" w:rsidP="00AF0BBC">
      <w:pPr>
        <w:pStyle w:val="1"/>
        <w:outlineLvl w:val="0"/>
        <w:rPr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          ВОРОНЕЖСКОЙ ОБЛАСТИ</w:t>
      </w:r>
    </w:p>
    <w:p w:rsidR="00AF0BBC" w:rsidRDefault="00AF0BBC" w:rsidP="00AF0BBC">
      <w:pPr>
        <w:jc w:val="both"/>
        <w:rPr>
          <w:b/>
          <w:color w:val="auto"/>
          <w:sz w:val="32"/>
          <w:lang w:val="ru-RU"/>
        </w:rPr>
      </w:pPr>
    </w:p>
    <w:p w:rsidR="00AF0BBC" w:rsidRDefault="00AF0BBC" w:rsidP="00AF0BBC">
      <w:pPr>
        <w:outlineLvl w:val="0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 xml:space="preserve">                                                 РЕШЕНИЕ</w:t>
      </w:r>
    </w:p>
    <w:p w:rsidR="00AF0BBC" w:rsidRDefault="00AF0BBC" w:rsidP="00AF0BBC">
      <w:pPr>
        <w:jc w:val="center"/>
        <w:rPr>
          <w:b/>
          <w:color w:val="auto"/>
          <w:lang w:val="ru-RU"/>
        </w:rPr>
      </w:pPr>
    </w:p>
    <w:p w:rsidR="00AF0BBC" w:rsidRDefault="00AF0BBC" w:rsidP="00AF0BBC">
      <w:pPr>
        <w:rPr>
          <w:u w:val="single"/>
          <w:lang w:val="ru-RU"/>
        </w:rPr>
      </w:pPr>
      <w:r>
        <w:rPr>
          <w:u w:val="single"/>
          <w:lang w:val="ru-RU"/>
        </w:rPr>
        <w:t>от  11  марта   2025  года   № 119</w:t>
      </w:r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х. Б. </w:t>
      </w:r>
      <w:proofErr w:type="spellStart"/>
      <w:r>
        <w:rPr>
          <w:color w:val="auto"/>
          <w:lang w:val="ru-RU"/>
        </w:rPr>
        <w:t>Скорорыб</w:t>
      </w:r>
      <w:proofErr w:type="spellEnd"/>
    </w:p>
    <w:p w:rsidR="00AF0BBC" w:rsidRDefault="00AF0BBC" w:rsidP="00AF0BBC">
      <w:pPr>
        <w:jc w:val="both"/>
        <w:rPr>
          <w:color w:val="auto"/>
          <w:lang w:val="ru-RU"/>
        </w:rPr>
      </w:pPr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Об  отчете  главы  администрации</w:t>
      </w:r>
    </w:p>
    <w:p w:rsidR="00AF0BBC" w:rsidRDefault="00AF0BBC" w:rsidP="00AF0BBC">
      <w:pPr>
        <w:jc w:val="both"/>
        <w:rPr>
          <w:color w:val="auto"/>
          <w:lang w:val="ru-RU"/>
        </w:rPr>
      </w:pPr>
      <w:proofErr w:type="spellStart"/>
      <w:r>
        <w:rPr>
          <w:color w:val="auto"/>
          <w:lang w:val="ru-RU"/>
        </w:rPr>
        <w:t>Скорорыбского</w:t>
      </w:r>
      <w:proofErr w:type="spellEnd"/>
      <w:r>
        <w:rPr>
          <w:color w:val="auto"/>
          <w:lang w:val="ru-RU"/>
        </w:rPr>
        <w:t xml:space="preserve"> сельского  поселения  о</w:t>
      </w:r>
    </w:p>
    <w:p w:rsidR="00AF0BBC" w:rsidRDefault="00AF0BBC" w:rsidP="00AF0BBC">
      <w:pPr>
        <w:jc w:val="both"/>
        <w:rPr>
          <w:color w:val="auto"/>
          <w:lang w:val="ru-RU"/>
        </w:rPr>
      </w:pPr>
      <w:proofErr w:type="gramStart"/>
      <w:r>
        <w:rPr>
          <w:color w:val="auto"/>
          <w:lang w:val="ru-RU"/>
        </w:rPr>
        <w:t>результатах</w:t>
      </w:r>
      <w:proofErr w:type="gramEnd"/>
      <w:r>
        <w:rPr>
          <w:color w:val="auto"/>
          <w:lang w:val="ru-RU"/>
        </w:rPr>
        <w:t xml:space="preserve"> его деятельности и деятельности</w:t>
      </w:r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администрации  </w:t>
      </w:r>
      <w:proofErr w:type="spellStart"/>
      <w:r>
        <w:rPr>
          <w:color w:val="auto"/>
          <w:lang w:val="ru-RU"/>
        </w:rPr>
        <w:t>Скорорыбского</w:t>
      </w:r>
      <w:proofErr w:type="spellEnd"/>
      <w:r>
        <w:rPr>
          <w:color w:val="auto"/>
          <w:lang w:val="ru-RU"/>
        </w:rPr>
        <w:t xml:space="preserve"> </w:t>
      </w:r>
      <w:proofErr w:type="gramStart"/>
      <w:r>
        <w:rPr>
          <w:color w:val="auto"/>
          <w:lang w:val="ru-RU"/>
        </w:rPr>
        <w:t>сельского</w:t>
      </w:r>
      <w:proofErr w:type="gramEnd"/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поселения  за  2024</w:t>
      </w:r>
      <w:r>
        <w:rPr>
          <w:color w:val="auto"/>
          <w:lang w:val="ru-RU"/>
        </w:rPr>
        <w:t xml:space="preserve">  год</w:t>
      </w:r>
    </w:p>
    <w:p w:rsidR="00AF0BBC" w:rsidRDefault="00AF0BBC" w:rsidP="00AF0BBC">
      <w:pPr>
        <w:jc w:val="both"/>
        <w:rPr>
          <w:color w:val="auto"/>
          <w:lang w:val="ru-RU"/>
        </w:rPr>
      </w:pPr>
    </w:p>
    <w:p w:rsidR="00AF0BBC" w:rsidRDefault="00AF0BBC" w:rsidP="00AF0BBC">
      <w:pPr>
        <w:jc w:val="both"/>
        <w:rPr>
          <w:color w:val="auto"/>
          <w:lang w:val="ru-RU"/>
        </w:rPr>
      </w:pPr>
    </w:p>
    <w:p w:rsidR="00AF0BBC" w:rsidRDefault="00AF0BBC" w:rsidP="00AF0BBC">
      <w:pPr>
        <w:jc w:val="both"/>
        <w:rPr>
          <w:color w:val="auto"/>
          <w:lang w:val="ru-RU"/>
        </w:rPr>
      </w:pPr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        Заслушав  отчет  главы  администрации  </w:t>
      </w:r>
      <w:proofErr w:type="spellStart"/>
      <w:r>
        <w:rPr>
          <w:color w:val="auto"/>
          <w:lang w:val="ru-RU"/>
        </w:rPr>
        <w:t>Скорорыбского</w:t>
      </w:r>
      <w:proofErr w:type="spellEnd"/>
      <w:r>
        <w:rPr>
          <w:color w:val="auto"/>
          <w:lang w:val="ru-RU"/>
        </w:rPr>
        <w:t xml:space="preserve">  сельского  поселения</w:t>
      </w:r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Подгоренского  муниципального  района    </w:t>
      </w:r>
      <w:proofErr w:type="spellStart"/>
      <w:r>
        <w:rPr>
          <w:color w:val="auto"/>
          <w:lang w:val="ru-RU"/>
        </w:rPr>
        <w:t>Подкуйко</w:t>
      </w:r>
      <w:proofErr w:type="spellEnd"/>
      <w:r>
        <w:rPr>
          <w:color w:val="auto"/>
          <w:lang w:val="ru-RU"/>
        </w:rPr>
        <w:t xml:space="preserve">  А.И. о  его  деятельности  и</w:t>
      </w:r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деятельности  администрации  </w:t>
      </w:r>
      <w:proofErr w:type="spellStart"/>
      <w:r>
        <w:rPr>
          <w:color w:val="auto"/>
          <w:lang w:val="ru-RU"/>
        </w:rPr>
        <w:t>Скорорыбского</w:t>
      </w:r>
      <w:proofErr w:type="spellEnd"/>
      <w:r>
        <w:rPr>
          <w:color w:val="auto"/>
          <w:lang w:val="ru-RU"/>
        </w:rPr>
        <w:t xml:space="preserve">  сельского  поселения  за  2024</w:t>
      </w:r>
      <w:r>
        <w:rPr>
          <w:color w:val="auto"/>
          <w:lang w:val="ru-RU"/>
        </w:rPr>
        <w:t xml:space="preserve">  год,</w:t>
      </w:r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>в  соответствии  с  Федеральным  законом  от 06.10.2003 г. № 131 – ФЗ «</w:t>
      </w:r>
      <w:proofErr w:type="gramStart"/>
      <w:r>
        <w:rPr>
          <w:color w:val="auto"/>
          <w:lang w:val="ru-RU"/>
        </w:rPr>
        <w:t>Об</w:t>
      </w:r>
      <w:proofErr w:type="gramEnd"/>
      <w:r>
        <w:rPr>
          <w:color w:val="auto"/>
          <w:lang w:val="ru-RU"/>
        </w:rPr>
        <w:t xml:space="preserve"> общих</w:t>
      </w:r>
    </w:p>
    <w:p w:rsidR="00AF0BBC" w:rsidRDefault="00AF0BBC" w:rsidP="00AF0BBC">
      <w:pPr>
        <w:jc w:val="both"/>
        <w:rPr>
          <w:color w:val="auto"/>
          <w:lang w:val="ru-RU"/>
        </w:rPr>
      </w:pPr>
      <w:proofErr w:type="gramStart"/>
      <w:r>
        <w:rPr>
          <w:color w:val="auto"/>
          <w:lang w:val="ru-RU"/>
        </w:rPr>
        <w:t>принципах</w:t>
      </w:r>
      <w:proofErr w:type="gramEnd"/>
      <w:r>
        <w:rPr>
          <w:color w:val="auto"/>
          <w:lang w:val="ru-RU"/>
        </w:rPr>
        <w:t xml:space="preserve">  организации  местного  самоуправления  в  Российской  Федерации»,</w:t>
      </w:r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Уставом  </w:t>
      </w:r>
      <w:proofErr w:type="spellStart"/>
      <w:r>
        <w:rPr>
          <w:color w:val="auto"/>
          <w:lang w:val="ru-RU"/>
        </w:rPr>
        <w:t>Скорорыбского</w:t>
      </w:r>
      <w:proofErr w:type="spellEnd"/>
      <w:r>
        <w:rPr>
          <w:color w:val="auto"/>
          <w:lang w:val="ru-RU"/>
        </w:rPr>
        <w:t xml:space="preserve">  сельского  поселения, Совет  народных  депутатов</w:t>
      </w:r>
    </w:p>
    <w:p w:rsidR="00AF0BBC" w:rsidRDefault="00AF0BBC" w:rsidP="00AF0BBC">
      <w:pPr>
        <w:jc w:val="both"/>
        <w:rPr>
          <w:color w:val="auto"/>
          <w:lang w:val="ru-RU"/>
        </w:rPr>
      </w:pPr>
      <w:proofErr w:type="spellStart"/>
      <w:r>
        <w:rPr>
          <w:color w:val="auto"/>
          <w:lang w:val="ru-RU"/>
        </w:rPr>
        <w:t>Скорорыбского</w:t>
      </w:r>
      <w:proofErr w:type="spellEnd"/>
      <w:r>
        <w:rPr>
          <w:color w:val="auto"/>
          <w:lang w:val="ru-RU"/>
        </w:rPr>
        <w:t xml:space="preserve">  сельского  поселения  Подгоренского  муниципального  район</w:t>
      </w:r>
    </w:p>
    <w:p w:rsidR="00AF0BBC" w:rsidRDefault="00AF0BBC" w:rsidP="00AF0BBC">
      <w:pPr>
        <w:jc w:val="both"/>
        <w:rPr>
          <w:color w:val="auto"/>
          <w:lang w:val="ru-RU"/>
        </w:rPr>
      </w:pPr>
    </w:p>
    <w:p w:rsidR="00AF0BBC" w:rsidRDefault="00AF0BBC" w:rsidP="00AF0BBC">
      <w:pPr>
        <w:jc w:val="both"/>
        <w:rPr>
          <w:color w:val="auto"/>
          <w:lang w:val="ru-RU"/>
        </w:rPr>
      </w:pPr>
    </w:p>
    <w:p w:rsidR="00AF0BBC" w:rsidRDefault="00AF0BBC" w:rsidP="00AF0BBC">
      <w:pPr>
        <w:jc w:val="both"/>
        <w:rPr>
          <w:b/>
          <w:color w:val="auto"/>
          <w:lang w:val="ru-RU"/>
        </w:rPr>
      </w:pPr>
      <w:r>
        <w:rPr>
          <w:color w:val="auto"/>
          <w:lang w:val="ru-RU"/>
        </w:rPr>
        <w:t xml:space="preserve">                                                               </w:t>
      </w:r>
      <w:r>
        <w:rPr>
          <w:b/>
          <w:color w:val="auto"/>
          <w:lang w:val="ru-RU"/>
        </w:rPr>
        <w:t>РЕШИЛ</w:t>
      </w:r>
      <w:proofErr w:type="gramStart"/>
      <w:r>
        <w:rPr>
          <w:b/>
          <w:color w:val="auto"/>
          <w:lang w:val="ru-RU"/>
        </w:rPr>
        <w:t xml:space="preserve"> :</w:t>
      </w:r>
      <w:proofErr w:type="gramEnd"/>
    </w:p>
    <w:p w:rsidR="00AF0BBC" w:rsidRDefault="00AF0BBC" w:rsidP="00AF0BBC">
      <w:pPr>
        <w:jc w:val="both"/>
        <w:rPr>
          <w:b/>
          <w:color w:val="auto"/>
          <w:lang w:val="ru-RU"/>
        </w:rPr>
      </w:pPr>
    </w:p>
    <w:p w:rsidR="00AF0BBC" w:rsidRDefault="00AF0BBC" w:rsidP="00AF0BBC">
      <w:pPr>
        <w:jc w:val="both"/>
        <w:rPr>
          <w:b/>
          <w:color w:val="auto"/>
          <w:lang w:val="ru-RU"/>
        </w:rPr>
      </w:pPr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b/>
          <w:color w:val="auto"/>
          <w:lang w:val="ru-RU"/>
        </w:rPr>
        <w:t xml:space="preserve">      </w:t>
      </w:r>
      <w:r>
        <w:rPr>
          <w:color w:val="auto"/>
          <w:lang w:val="ru-RU"/>
        </w:rPr>
        <w:t xml:space="preserve">1.Принять  отчет  главы  администрации  </w:t>
      </w:r>
      <w:proofErr w:type="spellStart"/>
      <w:r>
        <w:rPr>
          <w:color w:val="auto"/>
          <w:lang w:val="ru-RU"/>
        </w:rPr>
        <w:t>Скорорыбского</w:t>
      </w:r>
      <w:proofErr w:type="spellEnd"/>
      <w:r>
        <w:rPr>
          <w:color w:val="auto"/>
          <w:lang w:val="ru-RU"/>
        </w:rPr>
        <w:t xml:space="preserve">  сельского  поселения</w:t>
      </w:r>
    </w:p>
    <w:p w:rsidR="00AF0BBC" w:rsidRDefault="00AF0BBC" w:rsidP="00AF0BBC">
      <w:pPr>
        <w:jc w:val="both"/>
        <w:rPr>
          <w:color w:val="auto"/>
          <w:lang w:val="ru-RU"/>
        </w:rPr>
      </w:pPr>
      <w:proofErr w:type="spellStart"/>
      <w:r>
        <w:rPr>
          <w:color w:val="auto"/>
          <w:lang w:val="ru-RU"/>
        </w:rPr>
        <w:t>Подкуйко</w:t>
      </w:r>
      <w:proofErr w:type="spellEnd"/>
      <w:r>
        <w:rPr>
          <w:color w:val="auto"/>
          <w:lang w:val="ru-RU"/>
        </w:rPr>
        <w:t xml:space="preserve">  Александра  Ивановича  о  его  деятельности  и  деятельности  администрации</w:t>
      </w:r>
    </w:p>
    <w:p w:rsidR="00AF0BBC" w:rsidRDefault="00AF0BBC" w:rsidP="00AF0BBC">
      <w:pPr>
        <w:jc w:val="both"/>
        <w:rPr>
          <w:color w:val="auto"/>
          <w:lang w:val="ru-RU"/>
        </w:rPr>
      </w:pPr>
      <w:proofErr w:type="spellStart"/>
      <w:r>
        <w:rPr>
          <w:color w:val="auto"/>
          <w:lang w:val="ru-RU"/>
        </w:rPr>
        <w:t>Скорорыбского</w:t>
      </w:r>
      <w:proofErr w:type="spellEnd"/>
      <w:r>
        <w:rPr>
          <w:color w:val="auto"/>
          <w:lang w:val="ru-RU"/>
        </w:rPr>
        <w:t xml:space="preserve">  сельского  поселения  </w:t>
      </w:r>
      <w:r>
        <w:rPr>
          <w:color w:val="auto"/>
          <w:lang w:val="ru-RU"/>
        </w:rPr>
        <w:t>за  2024</w:t>
      </w:r>
      <w:bookmarkStart w:id="0" w:name="_GoBack"/>
      <w:bookmarkEnd w:id="0"/>
      <w:r>
        <w:rPr>
          <w:color w:val="auto"/>
          <w:lang w:val="ru-RU"/>
        </w:rPr>
        <w:t xml:space="preserve">  год  </w:t>
      </w:r>
      <w:proofErr w:type="gramStart"/>
      <w:r>
        <w:rPr>
          <w:color w:val="auto"/>
          <w:lang w:val="ru-RU"/>
        </w:rPr>
        <w:t>согласно приложения</w:t>
      </w:r>
      <w:proofErr w:type="gramEnd"/>
      <w:r>
        <w:rPr>
          <w:color w:val="auto"/>
          <w:lang w:val="ru-RU"/>
        </w:rPr>
        <w:t>,  признав  его  работу  удовлетворительной.</w:t>
      </w:r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</w:t>
      </w:r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 2.  Опубликовать  отчет о проделанной  работе  на  официальном сайте  администрации </w:t>
      </w:r>
      <w:proofErr w:type="spellStart"/>
      <w:r>
        <w:rPr>
          <w:color w:val="auto"/>
          <w:lang w:val="ru-RU"/>
        </w:rPr>
        <w:t>Скорорыбского</w:t>
      </w:r>
      <w:proofErr w:type="spellEnd"/>
      <w:r>
        <w:rPr>
          <w:color w:val="auto"/>
          <w:lang w:val="ru-RU"/>
        </w:rPr>
        <w:t xml:space="preserve">  сельского поселения в сети интернет  и  в  Вестнике  муниципальных  правовых актов  </w:t>
      </w:r>
      <w:proofErr w:type="spellStart"/>
      <w:r>
        <w:rPr>
          <w:color w:val="auto"/>
          <w:lang w:val="ru-RU"/>
        </w:rPr>
        <w:t>Скорорыбского</w:t>
      </w:r>
      <w:proofErr w:type="spellEnd"/>
      <w:r>
        <w:rPr>
          <w:color w:val="auto"/>
          <w:lang w:val="ru-RU"/>
        </w:rPr>
        <w:t xml:space="preserve">  сельского поселения.</w:t>
      </w:r>
    </w:p>
    <w:p w:rsidR="00AF0BBC" w:rsidRDefault="00AF0BBC" w:rsidP="00AF0BBC">
      <w:pPr>
        <w:jc w:val="both"/>
        <w:rPr>
          <w:color w:val="auto"/>
          <w:lang w:val="ru-RU"/>
        </w:rPr>
      </w:pPr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ab/>
      </w:r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ab/>
      </w:r>
    </w:p>
    <w:p w:rsidR="00AF0BBC" w:rsidRDefault="00AF0BBC" w:rsidP="00AF0BBC">
      <w:pPr>
        <w:ind w:left="1000" w:hanging="100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      </w:t>
      </w:r>
    </w:p>
    <w:p w:rsidR="00AF0BBC" w:rsidRDefault="00AF0BBC" w:rsidP="00AF0BBC">
      <w:pPr>
        <w:ind w:left="1000" w:hanging="1000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      </w:t>
      </w:r>
    </w:p>
    <w:p w:rsidR="00AF0BBC" w:rsidRDefault="00AF0BBC" w:rsidP="00AF0BBC">
      <w:pPr>
        <w:jc w:val="both"/>
        <w:rPr>
          <w:color w:val="auto"/>
          <w:lang w:val="ru-RU"/>
        </w:rPr>
      </w:pPr>
    </w:p>
    <w:p w:rsidR="00AF0BBC" w:rsidRDefault="00AF0BBC" w:rsidP="00AF0BBC">
      <w:pPr>
        <w:jc w:val="both"/>
        <w:outlineLvl w:val="0"/>
        <w:rPr>
          <w:color w:val="auto"/>
          <w:lang w:val="ru-RU"/>
        </w:rPr>
      </w:pPr>
      <w:r>
        <w:rPr>
          <w:color w:val="auto"/>
          <w:lang w:val="ru-RU"/>
        </w:rPr>
        <w:t xml:space="preserve">Глава  </w:t>
      </w:r>
      <w:proofErr w:type="spellStart"/>
      <w:r>
        <w:rPr>
          <w:color w:val="auto"/>
          <w:lang w:val="ru-RU"/>
        </w:rPr>
        <w:t>Скорорыбского</w:t>
      </w:r>
      <w:proofErr w:type="spellEnd"/>
    </w:p>
    <w:p w:rsidR="00AF0BBC" w:rsidRDefault="00AF0BBC" w:rsidP="00AF0BBC">
      <w:pPr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сельского поселения                                                                                        А.И. </w:t>
      </w:r>
      <w:proofErr w:type="spellStart"/>
      <w:r>
        <w:rPr>
          <w:color w:val="auto"/>
          <w:lang w:val="ru-RU"/>
        </w:rPr>
        <w:t>Подкуйко</w:t>
      </w:r>
      <w:proofErr w:type="spellEnd"/>
    </w:p>
    <w:p w:rsidR="00AF0BBC" w:rsidRDefault="00AF0BBC" w:rsidP="00AF0BBC">
      <w:pPr>
        <w:jc w:val="both"/>
        <w:rPr>
          <w:color w:val="auto"/>
          <w:lang w:val="ru-RU"/>
        </w:rPr>
      </w:pPr>
    </w:p>
    <w:p w:rsidR="00AF0BBC" w:rsidRDefault="00AF0BBC" w:rsidP="00AF0BBC">
      <w:pPr>
        <w:jc w:val="both"/>
        <w:rPr>
          <w:color w:val="auto"/>
          <w:lang w:val="ru-RU"/>
        </w:rPr>
      </w:pPr>
    </w:p>
    <w:p w:rsidR="00AF0BBC" w:rsidRDefault="00AF0BBC" w:rsidP="00AF0BBC">
      <w:pPr>
        <w:jc w:val="both"/>
        <w:rPr>
          <w:color w:val="auto"/>
          <w:lang w:val="ru-RU"/>
        </w:rPr>
      </w:pPr>
    </w:p>
    <w:p w:rsidR="00AF0BBC" w:rsidRDefault="00AF0BBC" w:rsidP="00AF0BBC">
      <w:pPr>
        <w:jc w:val="both"/>
        <w:rPr>
          <w:color w:val="auto"/>
          <w:lang w:val="ru-RU"/>
        </w:rPr>
      </w:pPr>
    </w:p>
    <w:p w:rsidR="00AF0BBC" w:rsidRDefault="00AF0BBC" w:rsidP="00AF0BBC">
      <w:pPr>
        <w:jc w:val="both"/>
        <w:rPr>
          <w:color w:val="auto"/>
          <w:lang w:val="ru-RU"/>
        </w:rPr>
      </w:pPr>
    </w:p>
    <w:p w:rsidR="000A0C90" w:rsidRPr="00AF0BBC" w:rsidRDefault="000A0C90">
      <w:pPr>
        <w:rPr>
          <w:lang w:val="ru-RU"/>
        </w:rPr>
      </w:pPr>
    </w:p>
    <w:sectPr w:rsidR="000A0C90" w:rsidRPr="00AF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BC"/>
    <w:rsid w:val="000A0C90"/>
    <w:rsid w:val="00A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AF0BBC"/>
    <w:pPr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B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AF0BBC"/>
    <w:pPr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Skororub</dc:creator>
  <cp:lastModifiedBy>Skororub</cp:lastModifiedBy>
  <cp:revision>2</cp:revision>
  <dcterms:created xsi:type="dcterms:W3CDTF">2025-03-11T07:48:00Z</dcterms:created>
  <dcterms:modified xsi:type="dcterms:W3CDTF">2025-03-11T07:49:00Z</dcterms:modified>
</cp:coreProperties>
</file>